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40E58" w14:textId="34CBBF8A" w:rsidR="000E2C77" w:rsidRDefault="000E2C77" w:rsidP="000E2C77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3A1738E9" w14:textId="77777777" w:rsidR="000E2C77" w:rsidRDefault="000E2C77" w:rsidP="000E2C77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</w:p>
    <w:p w14:paraId="27EF0EB3" w14:textId="77777777" w:rsidR="000E2C77" w:rsidRDefault="000E2C77" w:rsidP="000E2C77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1913AA84" w14:textId="77777777" w:rsidR="000E2C77" w:rsidRDefault="000E2C77" w:rsidP="000E2C77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</w:p>
    <w:p w14:paraId="22815A5A" w14:textId="77777777" w:rsidR="000E2C77" w:rsidRDefault="000E2C77" w:rsidP="000E2C77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</w:t>
      </w:r>
    </w:p>
    <w:p w14:paraId="577404B6" w14:textId="77777777" w:rsidR="000E2C77" w:rsidRDefault="000E2C77" w:rsidP="000E2C77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Кировской области</w:t>
      </w:r>
    </w:p>
    <w:p w14:paraId="18E5A80A" w14:textId="4DF4B387" w:rsidR="000E2C77" w:rsidRDefault="000E2C77" w:rsidP="000E2C77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358BA">
        <w:rPr>
          <w:rFonts w:ascii="Times New Roman" w:hAnsi="Times New Roman"/>
          <w:sz w:val="28"/>
        </w:rPr>
        <w:t>25.10.2024</w:t>
      </w:r>
      <w:r>
        <w:rPr>
          <w:rFonts w:ascii="Times New Roman" w:hAnsi="Times New Roman"/>
          <w:sz w:val="28"/>
        </w:rPr>
        <w:t xml:space="preserve">    № </w:t>
      </w:r>
      <w:r w:rsidR="00B358BA">
        <w:rPr>
          <w:rFonts w:ascii="Times New Roman" w:hAnsi="Times New Roman"/>
          <w:sz w:val="28"/>
        </w:rPr>
        <w:t>448-П</w:t>
      </w:r>
    </w:p>
    <w:p w14:paraId="3D6C4D04" w14:textId="77777777" w:rsidR="000E2C77" w:rsidRDefault="000E2C77" w:rsidP="000E2C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72"/>
        </w:rPr>
      </w:pPr>
    </w:p>
    <w:p w14:paraId="7ED373EE" w14:textId="72AC1567" w:rsidR="000E2C77" w:rsidRDefault="000E2C77" w:rsidP="000E2C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Hlk129859061"/>
      <w:r>
        <w:rPr>
          <w:rFonts w:ascii="Times New Roman" w:hAnsi="Times New Roman"/>
          <w:b/>
          <w:sz w:val="28"/>
        </w:rPr>
        <w:t>ПОРЯДОК</w:t>
      </w:r>
      <w:bookmarkEnd w:id="0"/>
    </w:p>
    <w:p w14:paraId="76C4A48C" w14:textId="13FC62FA" w:rsidR="00650EDE" w:rsidRDefault="003B431F" w:rsidP="003B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 w:val="28"/>
          <w:szCs w:val="28"/>
          <w:lang w:eastAsia="en-US"/>
          <w14:ligatures w14:val="standardContextual"/>
        </w:rPr>
      </w:pPr>
      <w:r w:rsidRPr="003B431F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  <w14:ligatures w14:val="standardContextual"/>
        </w:rPr>
        <w:t>предоставления субсидии из областного бюджета некоммерческим организациям, реализующим мероприятия, направленные на развитие туристской инфраст</w:t>
      </w:r>
      <w:r>
        <w:rPr>
          <w:rFonts w:ascii="Times New Roman" w:eastAsiaTheme="minorHAnsi" w:hAnsi="Times New Roman"/>
          <w:b/>
          <w:color w:val="auto"/>
          <w:sz w:val="28"/>
          <w:szCs w:val="28"/>
          <w:lang w:eastAsia="en-US"/>
          <w14:ligatures w14:val="standardContextual"/>
        </w:rPr>
        <w:t>руктуры</w:t>
      </w:r>
    </w:p>
    <w:p w14:paraId="7C2D2173" w14:textId="77777777" w:rsidR="003B431F" w:rsidRDefault="003B431F" w:rsidP="003B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1321E5C0" w14:textId="3D656AF2" w:rsidR="000E2C77" w:rsidRDefault="000E2C77" w:rsidP="00650EDE">
      <w:pPr>
        <w:widowControl w:val="0"/>
        <w:spacing w:after="0" w:line="240" w:lineRule="auto"/>
        <w:ind w:left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14:paraId="1677B492" w14:textId="77777777" w:rsidR="000E2C77" w:rsidRDefault="000E2C77" w:rsidP="000E2C77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</w:p>
    <w:p w14:paraId="4A016CA3" w14:textId="3F98222D" w:rsidR="00A3702B" w:rsidRDefault="000E2C77" w:rsidP="00A3702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50EDE">
        <w:rPr>
          <w:rFonts w:ascii="Times New Roman" w:hAnsi="Times New Roman"/>
          <w:sz w:val="28"/>
        </w:rPr>
        <w:t xml:space="preserve">1.1. </w:t>
      </w:r>
      <w:r w:rsidR="003B431F">
        <w:rPr>
          <w:rFonts w:ascii="Times New Roman" w:hAnsi="Times New Roman"/>
          <w:sz w:val="28"/>
        </w:rPr>
        <w:t>Порядок предоставления субсидии из областного бюджета некоммерческим организациям,</w:t>
      </w:r>
      <w:r w:rsidR="003B431F" w:rsidRPr="003126AA">
        <w:rPr>
          <w:rFonts w:ascii="Times New Roman" w:hAnsi="Times New Roman"/>
          <w:sz w:val="28"/>
        </w:rPr>
        <w:t xml:space="preserve"> </w:t>
      </w:r>
      <w:r w:rsidR="003B431F">
        <w:rPr>
          <w:rFonts w:ascii="Times New Roman" w:hAnsi="Times New Roman"/>
          <w:sz w:val="28"/>
        </w:rPr>
        <w:t xml:space="preserve">реализующим мероприятия, направленные на развитие туристской инфраструктуры </w:t>
      </w:r>
      <w:r w:rsidR="00BF17F6" w:rsidRPr="00650EDE">
        <w:rPr>
          <w:rFonts w:ascii="Times New Roman" w:hAnsi="Times New Roman"/>
          <w:sz w:val="28"/>
        </w:rPr>
        <w:t>(далее – Порядок)</w:t>
      </w:r>
      <w:r w:rsidR="00CF1C3F">
        <w:rPr>
          <w:rFonts w:ascii="Times New Roman" w:hAnsi="Times New Roman"/>
          <w:sz w:val="28"/>
        </w:rPr>
        <w:t>,</w:t>
      </w:r>
      <w:r w:rsidR="006261F3" w:rsidRPr="00650EDE">
        <w:rPr>
          <w:rFonts w:ascii="Times New Roman" w:hAnsi="Times New Roman"/>
          <w:sz w:val="28"/>
        </w:rPr>
        <w:t xml:space="preserve"> </w:t>
      </w:r>
      <w:r w:rsidR="00FE49F8" w:rsidRPr="00650EDE">
        <w:rPr>
          <w:rFonts w:ascii="Times New Roman" w:hAnsi="Times New Roman"/>
          <w:sz w:val="28"/>
        </w:rPr>
        <w:t xml:space="preserve">устанавливает порядок проведения отбора </w:t>
      </w:r>
      <w:r w:rsidR="00991AF6" w:rsidRPr="00650EDE">
        <w:rPr>
          <w:rFonts w:ascii="Times New Roman" w:hAnsi="Times New Roman"/>
          <w:sz w:val="28"/>
        </w:rPr>
        <w:t>некоммерческих организаций, реализующих мероприятия, направленные на развитие туристской инфраструктуры</w:t>
      </w:r>
      <w:r w:rsidR="00CD3EB6" w:rsidRPr="00650EDE">
        <w:rPr>
          <w:rFonts w:ascii="Times New Roman" w:hAnsi="Times New Roman"/>
          <w:sz w:val="28"/>
        </w:rPr>
        <w:t>,</w:t>
      </w:r>
      <w:r w:rsidR="00991AF6" w:rsidRPr="00650EDE">
        <w:rPr>
          <w:rFonts w:ascii="Times New Roman" w:hAnsi="Times New Roman"/>
          <w:sz w:val="28"/>
        </w:rPr>
        <w:t xml:space="preserve"> </w:t>
      </w:r>
      <w:r w:rsidR="00A3702B">
        <w:rPr>
          <w:rFonts w:ascii="Times New Roman" w:hAnsi="Times New Roman"/>
          <w:sz w:val="28"/>
        </w:rPr>
        <w:t xml:space="preserve">для предоставления субсидии из областного бюджета некоммерческим организациям, реализующим мероприятия, направленные на развитие туристской инфраструктуры (далее – </w:t>
      </w:r>
      <w:r w:rsidR="00F65957">
        <w:rPr>
          <w:rFonts w:ascii="Times New Roman" w:hAnsi="Times New Roman"/>
          <w:sz w:val="28"/>
        </w:rPr>
        <w:t>отбор</w:t>
      </w:r>
      <w:r w:rsidR="00A3702B">
        <w:rPr>
          <w:rFonts w:ascii="Times New Roman" w:hAnsi="Times New Roman"/>
          <w:sz w:val="28"/>
        </w:rPr>
        <w:t>), цель, условия и порядок предоставления субсидии</w:t>
      </w:r>
      <w:r w:rsidR="00F65957">
        <w:rPr>
          <w:rFonts w:ascii="Times New Roman" w:hAnsi="Times New Roman"/>
          <w:sz w:val="28"/>
        </w:rPr>
        <w:t xml:space="preserve"> </w:t>
      </w:r>
      <w:r w:rsidR="00F65957" w:rsidRPr="00F65957">
        <w:rPr>
          <w:rFonts w:ascii="Times New Roman" w:hAnsi="Times New Roman"/>
          <w:sz w:val="28"/>
        </w:rPr>
        <w:t>из областного бюджета некоммерческим организациям, реализующим мероприятия, направленные на развитие туристской инфраструктуры</w:t>
      </w:r>
      <w:r w:rsidR="00F65957">
        <w:rPr>
          <w:rFonts w:ascii="Times New Roman" w:hAnsi="Times New Roman"/>
          <w:sz w:val="28"/>
        </w:rPr>
        <w:t xml:space="preserve"> (далее – субсидия)</w:t>
      </w:r>
      <w:r w:rsidR="00A3702B">
        <w:rPr>
          <w:rFonts w:ascii="Times New Roman" w:hAnsi="Times New Roman"/>
          <w:sz w:val="28"/>
        </w:rPr>
        <w:t>, а также требования к отчетности, требования к осуществлению контроля за соблюдением условий и порядка предоставления субсидии и ответственность за их нарушение.</w:t>
      </w:r>
    </w:p>
    <w:p w14:paraId="0F6AD1DC" w14:textId="462F8DC7" w:rsidR="00E27D1B" w:rsidRDefault="00D812A9" w:rsidP="00001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EE1">
        <w:rPr>
          <w:rFonts w:ascii="Times New Roman" w:hAnsi="Times New Roman"/>
          <w:sz w:val="28"/>
        </w:rPr>
        <w:t>1.</w:t>
      </w:r>
      <w:r w:rsidR="00860DC1">
        <w:rPr>
          <w:rFonts w:ascii="Times New Roman" w:hAnsi="Times New Roman"/>
          <w:sz w:val="28"/>
        </w:rPr>
        <w:t>2</w:t>
      </w:r>
      <w:r w:rsidRPr="00A3702B">
        <w:rPr>
          <w:rFonts w:ascii="Times New Roman" w:hAnsi="Times New Roman"/>
          <w:sz w:val="28"/>
          <w:szCs w:val="28"/>
        </w:rPr>
        <w:t xml:space="preserve">. </w:t>
      </w:r>
      <w:r w:rsidR="008D3EE1" w:rsidRPr="00A3702B">
        <w:rPr>
          <w:rFonts w:ascii="Times New Roman" w:hAnsi="Times New Roman"/>
          <w:sz w:val="28"/>
          <w:szCs w:val="28"/>
        </w:rPr>
        <w:t xml:space="preserve">Субсидия предоставляется </w:t>
      </w:r>
      <w:r w:rsidR="00BB6DDD" w:rsidRPr="00A3702B">
        <w:rPr>
          <w:rFonts w:ascii="Times New Roman" w:hAnsi="Times New Roman"/>
          <w:sz w:val="28"/>
          <w:szCs w:val="28"/>
        </w:rPr>
        <w:t>в</w:t>
      </w:r>
      <w:r w:rsidR="00A0024B" w:rsidRPr="00A3702B">
        <w:rPr>
          <w:rFonts w:ascii="Times New Roman" w:hAnsi="Times New Roman"/>
          <w:sz w:val="28"/>
          <w:szCs w:val="28"/>
        </w:rPr>
        <w:t xml:space="preserve"> цел</w:t>
      </w:r>
      <w:r w:rsidR="00BB6DDD" w:rsidRPr="00A3702B">
        <w:rPr>
          <w:rFonts w:ascii="Times New Roman" w:hAnsi="Times New Roman"/>
          <w:sz w:val="28"/>
          <w:szCs w:val="28"/>
        </w:rPr>
        <w:t>ях</w:t>
      </w:r>
      <w:r w:rsidR="00A0024B" w:rsidRPr="00A3702B">
        <w:rPr>
          <w:rFonts w:ascii="Times New Roman" w:hAnsi="Times New Roman"/>
          <w:sz w:val="28"/>
          <w:szCs w:val="28"/>
        </w:rPr>
        <w:t xml:space="preserve"> </w:t>
      </w:r>
      <w:r w:rsidR="00687127">
        <w:rPr>
          <w:rFonts w:ascii="Times New Roman" w:hAnsi="Times New Roman"/>
          <w:sz w:val="28"/>
          <w:szCs w:val="28"/>
        </w:rPr>
        <w:t>популяризаци</w:t>
      </w:r>
      <w:r w:rsidR="00F65957">
        <w:rPr>
          <w:rFonts w:ascii="Times New Roman" w:hAnsi="Times New Roman"/>
          <w:sz w:val="28"/>
          <w:szCs w:val="28"/>
        </w:rPr>
        <w:t>и</w:t>
      </w:r>
      <w:r w:rsidR="00687127">
        <w:rPr>
          <w:rFonts w:ascii="Times New Roman" w:hAnsi="Times New Roman"/>
          <w:sz w:val="28"/>
          <w:szCs w:val="28"/>
        </w:rPr>
        <w:t xml:space="preserve"> въездного и внутреннего туризма </w:t>
      </w:r>
      <w:r w:rsidR="005C15A8">
        <w:rPr>
          <w:rFonts w:ascii="Times New Roman" w:hAnsi="Times New Roman"/>
          <w:sz w:val="28"/>
          <w:szCs w:val="28"/>
        </w:rPr>
        <w:t xml:space="preserve">в </w:t>
      </w:r>
      <w:r w:rsidR="00F65957">
        <w:rPr>
          <w:rFonts w:ascii="Times New Roman" w:hAnsi="Times New Roman"/>
          <w:sz w:val="28"/>
          <w:szCs w:val="28"/>
        </w:rPr>
        <w:t>Кировской области</w:t>
      </w:r>
      <w:r w:rsidR="005C15A8">
        <w:rPr>
          <w:rFonts w:ascii="Times New Roman" w:hAnsi="Times New Roman"/>
          <w:sz w:val="28"/>
          <w:szCs w:val="28"/>
        </w:rPr>
        <w:t xml:space="preserve"> </w:t>
      </w:r>
      <w:r w:rsidR="00AD0A05">
        <w:rPr>
          <w:rFonts w:ascii="Times New Roman" w:hAnsi="Times New Roman"/>
          <w:sz w:val="28"/>
          <w:szCs w:val="28"/>
        </w:rPr>
        <w:t xml:space="preserve">в рамках участия в </w:t>
      </w:r>
      <w:r w:rsidR="00E27D1B">
        <w:rPr>
          <w:rFonts w:ascii="Times New Roman" w:hAnsi="Times New Roman"/>
          <w:sz w:val="28"/>
          <w:szCs w:val="28"/>
        </w:rPr>
        <w:t>проект</w:t>
      </w:r>
      <w:r w:rsidR="00AD0A05">
        <w:rPr>
          <w:rFonts w:ascii="Times New Roman" w:hAnsi="Times New Roman"/>
          <w:sz w:val="28"/>
          <w:szCs w:val="28"/>
        </w:rPr>
        <w:t xml:space="preserve">е </w:t>
      </w:r>
      <w:r w:rsidR="00E27D1B">
        <w:rPr>
          <w:rFonts w:ascii="Times New Roman" w:hAnsi="Times New Roman"/>
          <w:sz w:val="28"/>
          <w:szCs w:val="28"/>
        </w:rPr>
        <w:t>Мин</w:t>
      </w:r>
      <w:r w:rsidR="00F65957">
        <w:rPr>
          <w:rFonts w:ascii="Times New Roman" w:hAnsi="Times New Roman"/>
          <w:sz w:val="28"/>
          <w:szCs w:val="28"/>
        </w:rPr>
        <w:t xml:space="preserve">истерства </w:t>
      </w:r>
      <w:r w:rsidR="00E27D1B">
        <w:rPr>
          <w:rFonts w:ascii="Times New Roman" w:hAnsi="Times New Roman"/>
          <w:sz w:val="28"/>
          <w:szCs w:val="28"/>
        </w:rPr>
        <w:t>культуры Рос</w:t>
      </w:r>
      <w:r w:rsidR="00687127">
        <w:rPr>
          <w:rFonts w:ascii="Times New Roman" w:hAnsi="Times New Roman"/>
          <w:sz w:val="28"/>
          <w:szCs w:val="28"/>
        </w:rPr>
        <w:t>си</w:t>
      </w:r>
      <w:r w:rsidR="00F65957">
        <w:rPr>
          <w:rFonts w:ascii="Times New Roman" w:hAnsi="Times New Roman"/>
          <w:sz w:val="28"/>
          <w:szCs w:val="28"/>
        </w:rPr>
        <w:t>йской Федерации</w:t>
      </w:r>
      <w:r w:rsidR="00687127">
        <w:rPr>
          <w:rFonts w:ascii="Times New Roman" w:hAnsi="Times New Roman"/>
          <w:sz w:val="28"/>
          <w:szCs w:val="28"/>
        </w:rPr>
        <w:t xml:space="preserve"> «Новогодняя столица России»</w:t>
      </w:r>
      <w:r w:rsidR="00AD0A05">
        <w:rPr>
          <w:rFonts w:ascii="Times New Roman" w:hAnsi="Times New Roman"/>
          <w:sz w:val="28"/>
          <w:szCs w:val="28"/>
        </w:rPr>
        <w:t>.</w:t>
      </w:r>
    </w:p>
    <w:p w14:paraId="2031354B" w14:textId="295EF698" w:rsidR="00687127" w:rsidRPr="00F65957" w:rsidRDefault="008A56D9" w:rsidP="00F659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</w:pPr>
      <w:r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 xml:space="preserve">1.3. Субсидия предоставляется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 xml:space="preserve">в рамках реализации государственной программы Кировской области </w:t>
      </w:r>
      <w:r w:rsidR="00E16CD9" w:rsidRPr="000011CF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«</w:t>
      </w:r>
      <w:r w:rsidRPr="000011CF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 xml:space="preserve">Развитие </w:t>
      </w:r>
      <w:r w:rsidR="00E16CD9" w:rsidRPr="000011CF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культуры»</w:t>
      </w:r>
      <w:r w:rsidRPr="000011CF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 xml:space="preserve">, утвержденной </w:t>
      </w:r>
      <w:r w:rsidR="000011CF" w:rsidRPr="000011CF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lastRenderedPageBreak/>
        <w:t>постановлением Правительства Кировской области от 29.12.2023 № 767-П «Об утверждении государственной программы Кировской области «Развитие культуры»</w:t>
      </w:r>
      <w:r w:rsidRPr="000011CF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.</w:t>
      </w:r>
      <w:bookmarkStart w:id="1" w:name="P49"/>
      <w:bookmarkEnd w:id="1"/>
    </w:p>
    <w:p w14:paraId="4E042245" w14:textId="7513B3FC" w:rsidR="002C4E83" w:rsidRPr="00C658BA" w:rsidRDefault="000E2C77" w:rsidP="00E16CD9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A3F8C">
        <w:rPr>
          <w:rFonts w:ascii="Times New Roman" w:hAnsi="Times New Roman"/>
          <w:color w:val="auto"/>
          <w:sz w:val="28"/>
        </w:rPr>
        <w:t>1.</w:t>
      </w:r>
      <w:r w:rsidR="00E16CD9">
        <w:rPr>
          <w:rFonts w:ascii="Times New Roman" w:hAnsi="Times New Roman"/>
          <w:color w:val="auto"/>
          <w:sz w:val="28"/>
        </w:rPr>
        <w:t>4</w:t>
      </w:r>
      <w:r w:rsidRPr="001A3F8C">
        <w:rPr>
          <w:rFonts w:ascii="Times New Roman" w:hAnsi="Times New Roman"/>
          <w:color w:val="auto"/>
          <w:sz w:val="28"/>
        </w:rPr>
        <w:t xml:space="preserve">. </w:t>
      </w:r>
      <w:bookmarkStart w:id="2" w:name="_Hlk163027667"/>
      <w:r w:rsidR="00A3702B">
        <w:rPr>
          <w:rFonts w:ascii="Times New Roman" w:hAnsi="Times New Roman"/>
          <w:color w:val="auto"/>
          <w:sz w:val="28"/>
        </w:rPr>
        <w:t>С</w:t>
      </w:r>
      <w:r w:rsidR="00A52229">
        <w:rPr>
          <w:rFonts w:ascii="Times New Roman" w:hAnsi="Times New Roman"/>
          <w:color w:val="auto"/>
          <w:sz w:val="28"/>
        </w:rPr>
        <w:t xml:space="preserve">убсидия предоставляется на финансовое обеспечение затрат </w:t>
      </w:r>
      <w:bookmarkEnd w:id="2"/>
      <w:r w:rsidR="002C4E83">
        <w:rPr>
          <w:rFonts w:ascii="Times New Roman" w:hAnsi="Times New Roman"/>
          <w:color w:val="auto"/>
          <w:sz w:val="28"/>
        </w:rPr>
        <w:t xml:space="preserve">на </w:t>
      </w:r>
      <w:r w:rsidR="00E16CD9">
        <w:rPr>
          <w:rFonts w:ascii="Times New Roman" w:hAnsi="Times New Roman"/>
          <w:color w:val="auto"/>
          <w:sz w:val="28"/>
        </w:rPr>
        <w:t xml:space="preserve">организацию и проведение мероприятия «Киров – Новогодняя столица России» в соответствии с </w:t>
      </w:r>
      <w:r w:rsidR="00E16CD9" w:rsidRPr="00687127">
        <w:rPr>
          <w:rFonts w:ascii="Times New Roman" w:hAnsi="Times New Roman"/>
          <w:color w:val="auto"/>
          <w:sz w:val="28"/>
        </w:rPr>
        <w:t>планом мероприятий, утвержд</w:t>
      </w:r>
      <w:r w:rsidR="00F70272">
        <w:rPr>
          <w:rFonts w:ascii="Times New Roman" w:hAnsi="Times New Roman"/>
          <w:color w:val="auto"/>
          <w:sz w:val="28"/>
        </w:rPr>
        <w:t>аемым</w:t>
      </w:r>
      <w:r w:rsidR="00E16CD9" w:rsidRPr="00687127">
        <w:rPr>
          <w:rFonts w:ascii="Times New Roman" w:hAnsi="Times New Roman"/>
          <w:color w:val="auto"/>
          <w:sz w:val="28"/>
        </w:rPr>
        <w:t xml:space="preserve"> организационным комитетом по подготовке и проведению мероприятий, связанных с присвоением городу Кирову статуса «Новогодняя столица России»</w:t>
      </w:r>
      <w:r w:rsidR="00687127">
        <w:rPr>
          <w:rFonts w:ascii="Times New Roman" w:hAnsi="Times New Roman"/>
          <w:color w:val="auto"/>
          <w:sz w:val="28"/>
        </w:rPr>
        <w:t>.</w:t>
      </w:r>
    </w:p>
    <w:p w14:paraId="0B3E0999" w14:textId="4A63F3E9" w:rsidR="00451D91" w:rsidRPr="00451D91" w:rsidRDefault="000E2C77" w:rsidP="00451D91">
      <w:pPr>
        <w:tabs>
          <w:tab w:val="left" w:pos="680"/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1.</w:t>
      </w:r>
      <w:r w:rsidR="004F285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="00A049C0" w:rsidRPr="00D074B9">
        <w:rPr>
          <w:rFonts w:ascii="Times New Roman" w:hAnsi="Times New Roman"/>
          <w:sz w:val="28"/>
          <w:szCs w:val="28"/>
        </w:rPr>
        <w:t xml:space="preserve">Предоставление субсидии </w:t>
      </w:r>
      <w:r w:rsidR="00E16CD9" w:rsidRPr="00E16CD9">
        <w:rPr>
          <w:rFonts w:ascii="Times New Roman" w:hAnsi="Times New Roman"/>
          <w:sz w:val="28"/>
          <w:szCs w:val="28"/>
        </w:rPr>
        <w:t>в</w:t>
      </w:r>
      <w:r w:rsidR="00E16CD9" w:rsidRPr="00E16C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2024 году</w:t>
      </w:r>
      <w:r w:rsidR="00E16CD9" w:rsidRPr="00D074B9">
        <w:rPr>
          <w:rFonts w:ascii="Times New Roman" w:hAnsi="Times New Roman"/>
          <w:sz w:val="28"/>
          <w:szCs w:val="28"/>
        </w:rPr>
        <w:t xml:space="preserve"> </w:t>
      </w:r>
      <w:r w:rsidR="00A049C0" w:rsidRPr="00D074B9">
        <w:rPr>
          <w:rFonts w:ascii="Times New Roman" w:hAnsi="Times New Roman"/>
          <w:sz w:val="28"/>
          <w:szCs w:val="28"/>
        </w:rPr>
        <w:t xml:space="preserve">осуществляется </w:t>
      </w:r>
      <w:r w:rsidR="00A049C0">
        <w:rPr>
          <w:rFonts w:ascii="Times New Roman" w:hAnsi="Times New Roman"/>
          <w:sz w:val="28"/>
          <w:szCs w:val="28"/>
        </w:rPr>
        <w:t xml:space="preserve">министерством спорта и туризма Кировской области </w:t>
      </w:r>
      <w:r w:rsidR="00A049C0" w:rsidRPr="00D074B9">
        <w:rPr>
          <w:rFonts w:ascii="Times New Roman" w:hAnsi="Times New Roman"/>
          <w:sz w:val="28"/>
          <w:szCs w:val="28"/>
        </w:rPr>
        <w:t xml:space="preserve">(далее </w:t>
      </w:r>
      <w:bookmarkStart w:id="3" w:name="_Hlk163138048"/>
      <w:r w:rsidR="00A049C0" w:rsidRPr="00D074B9">
        <w:rPr>
          <w:rFonts w:ascii="Times New Roman" w:hAnsi="Times New Roman"/>
          <w:sz w:val="28"/>
          <w:szCs w:val="28"/>
        </w:rPr>
        <w:t>–</w:t>
      </w:r>
      <w:bookmarkEnd w:id="3"/>
      <w:r w:rsidR="00A049C0" w:rsidRPr="00D074B9">
        <w:rPr>
          <w:rFonts w:ascii="Times New Roman" w:hAnsi="Times New Roman"/>
          <w:sz w:val="28"/>
          <w:szCs w:val="28"/>
        </w:rPr>
        <w:t xml:space="preserve"> </w:t>
      </w:r>
      <w:r w:rsidR="00A049C0">
        <w:rPr>
          <w:rFonts w:ascii="Times New Roman" w:hAnsi="Times New Roman"/>
          <w:sz w:val="28"/>
          <w:szCs w:val="28"/>
        </w:rPr>
        <w:t>министерство</w:t>
      </w:r>
      <w:r w:rsidR="00A049C0" w:rsidRPr="00D074B9">
        <w:rPr>
          <w:rFonts w:ascii="Times New Roman" w:hAnsi="Times New Roman"/>
          <w:sz w:val="28"/>
          <w:szCs w:val="28"/>
        </w:rPr>
        <w:t>)</w:t>
      </w:r>
      <w:r w:rsidR="00A049C0">
        <w:rPr>
          <w:rFonts w:ascii="Times New Roman" w:hAnsi="Times New Roman"/>
          <w:sz w:val="28"/>
          <w:szCs w:val="28"/>
        </w:rPr>
        <w:t>, до которого в соответствии с бюджетным законодательством Российской Федерации</w:t>
      </w:r>
      <w:r w:rsidR="00122432">
        <w:rPr>
          <w:rFonts w:ascii="Times New Roman" w:hAnsi="Times New Roman"/>
          <w:sz w:val="28"/>
          <w:szCs w:val="28"/>
        </w:rPr>
        <w:t xml:space="preserve"> </w:t>
      </w:r>
      <w:r w:rsidR="00A049C0">
        <w:rPr>
          <w:rFonts w:ascii="Times New Roman" w:hAnsi="Times New Roman"/>
          <w:sz w:val="28"/>
          <w:szCs w:val="28"/>
        </w:rPr>
        <w:t xml:space="preserve">доведены в установленном порядке </w:t>
      </w:r>
      <w:r w:rsidR="00451D91">
        <w:rPr>
          <w:rFonts w:ascii="Times New Roman" w:hAnsi="Times New Roman"/>
          <w:sz w:val="28"/>
          <w:szCs w:val="28"/>
        </w:rPr>
        <w:t xml:space="preserve">лимиты бюджетных </w:t>
      </w:r>
      <w:r w:rsidR="00B53A27">
        <w:rPr>
          <w:rFonts w:ascii="Times New Roman" w:hAnsi="Times New Roman"/>
          <w:sz w:val="28"/>
          <w:szCs w:val="28"/>
        </w:rPr>
        <w:t xml:space="preserve">обязательств </w:t>
      </w:r>
      <w:r w:rsidR="006B159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предоставление субсидии.</w:t>
      </w:r>
    </w:p>
    <w:p w14:paraId="2907D8C6" w14:textId="128170EA" w:rsidR="00E26507" w:rsidRPr="002D0600" w:rsidRDefault="00E26507" w:rsidP="0087597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422BE">
        <w:rPr>
          <w:rFonts w:ascii="Times New Roman" w:hAnsi="Times New Roman"/>
          <w:color w:val="auto"/>
          <w:sz w:val="28"/>
        </w:rPr>
        <w:t>1.</w:t>
      </w:r>
      <w:r w:rsidR="004F2853">
        <w:rPr>
          <w:rFonts w:ascii="Times New Roman" w:hAnsi="Times New Roman"/>
          <w:color w:val="auto"/>
          <w:sz w:val="28"/>
        </w:rPr>
        <w:t>6</w:t>
      </w:r>
      <w:r w:rsidRPr="000422BE">
        <w:rPr>
          <w:rFonts w:ascii="Times New Roman" w:hAnsi="Times New Roman"/>
          <w:color w:val="auto"/>
          <w:sz w:val="28"/>
        </w:rPr>
        <w:t>.</w:t>
      </w:r>
      <w:r w:rsidR="002D0FEA" w:rsidRPr="000422BE">
        <w:rPr>
          <w:rFonts w:ascii="Times New Roman" w:hAnsi="Times New Roman"/>
          <w:color w:val="auto"/>
          <w:sz w:val="28"/>
        </w:rPr>
        <w:t xml:space="preserve"> Получател</w:t>
      </w:r>
      <w:r w:rsidR="00524384">
        <w:rPr>
          <w:rFonts w:ascii="Times New Roman" w:hAnsi="Times New Roman"/>
          <w:color w:val="auto"/>
          <w:sz w:val="28"/>
        </w:rPr>
        <w:t>ями</w:t>
      </w:r>
      <w:r w:rsidR="002D0FEA" w:rsidRPr="000422BE">
        <w:rPr>
          <w:rFonts w:ascii="Times New Roman" w:hAnsi="Times New Roman"/>
          <w:color w:val="auto"/>
          <w:sz w:val="28"/>
        </w:rPr>
        <w:t xml:space="preserve"> субсидии явля</w:t>
      </w:r>
      <w:r w:rsidR="00524384">
        <w:rPr>
          <w:rFonts w:ascii="Times New Roman" w:hAnsi="Times New Roman"/>
          <w:color w:val="auto"/>
          <w:sz w:val="28"/>
        </w:rPr>
        <w:t>ются</w:t>
      </w:r>
      <w:r w:rsidR="002D0FEA" w:rsidRPr="000422BE">
        <w:rPr>
          <w:rFonts w:ascii="Times New Roman" w:hAnsi="Times New Roman"/>
          <w:color w:val="auto"/>
          <w:sz w:val="28"/>
        </w:rPr>
        <w:t xml:space="preserve"> </w:t>
      </w:r>
      <w:r w:rsidR="00524384">
        <w:rPr>
          <w:rFonts w:ascii="Times New Roman" w:hAnsi="Times New Roman"/>
          <w:color w:val="auto"/>
          <w:sz w:val="28"/>
        </w:rPr>
        <w:t>некоммерческие организации, реализующие мероприятия</w:t>
      </w:r>
      <w:r w:rsidR="00451D91">
        <w:rPr>
          <w:rFonts w:ascii="Times New Roman" w:hAnsi="Times New Roman"/>
          <w:color w:val="auto"/>
          <w:sz w:val="28"/>
        </w:rPr>
        <w:t xml:space="preserve">, направленные на развитие </w:t>
      </w:r>
      <w:r w:rsidR="00524384">
        <w:rPr>
          <w:rFonts w:ascii="Times New Roman" w:hAnsi="Times New Roman"/>
          <w:color w:val="auto"/>
          <w:sz w:val="28"/>
        </w:rPr>
        <w:t>турист</w:t>
      </w:r>
      <w:r w:rsidR="00CB4BA4">
        <w:rPr>
          <w:rFonts w:ascii="Times New Roman" w:hAnsi="Times New Roman"/>
          <w:color w:val="auto"/>
          <w:sz w:val="28"/>
        </w:rPr>
        <w:t>ской</w:t>
      </w:r>
      <w:r w:rsidR="00524384">
        <w:rPr>
          <w:rFonts w:ascii="Times New Roman" w:hAnsi="Times New Roman"/>
          <w:color w:val="auto"/>
          <w:sz w:val="28"/>
        </w:rPr>
        <w:t xml:space="preserve"> инфраструктуры</w:t>
      </w:r>
      <w:r w:rsidR="00F65957">
        <w:rPr>
          <w:rFonts w:ascii="Times New Roman" w:hAnsi="Times New Roman"/>
          <w:color w:val="auto"/>
          <w:sz w:val="28"/>
        </w:rPr>
        <w:t xml:space="preserve"> (далее – некоммерческие организации).</w:t>
      </w:r>
    </w:p>
    <w:p w14:paraId="322F63A2" w14:textId="4B9E91E8" w:rsidR="000E2C77" w:rsidRDefault="000E2C77" w:rsidP="00B53A2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bookmarkStart w:id="4" w:name="P52"/>
      <w:bookmarkStart w:id="5" w:name="P53"/>
      <w:bookmarkEnd w:id="4"/>
      <w:bookmarkEnd w:id="5"/>
      <w:r w:rsidRPr="002C1973">
        <w:rPr>
          <w:rFonts w:ascii="Times New Roman" w:hAnsi="Times New Roman"/>
          <w:color w:val="auto"/>
          <w:sz w:val="28"/>
        </w:rPr>
        <w:t>1.</w:t>
      </w:r>
      <w:r w:rsidR="004F2853">
        <w:rPr>
          <w:rFonts w:ascii="Times New Roman" w:hAnsi="Times New Roman"/>
          <w:color w:val="auto"/>
          <w:sz w:val="28"/>
        </w:rPr>
        <w:t>7</w:t>
      </w:r>
      <w:r w:rsidRPr="002C1973">
        <w:rPr>
          <w:rFonts w:ascii="Times New Roman" w:hAnsi="Times New Roman"/>
          <w:color w:val="auto"/>
          <w:sz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B53A27">
        <w:rPr>
          <w:rFonts w:ascii="Times New Roman" w:hAnsi="Times New Roman"/>
          <w:sz w:val="28"/>
        </w:rPr>
        <w:t>–</w:t>
      </w:r>
      <w:r w:rsidRPr="002C1973">
        <w:rPr>
          <w:rFonts w:ascii="Times New Roman" w:hAnsi="Times New Roman"/>
          <w:color w:val="auto"/>
          <w:sz w:val="28"/>
        </w:rPr>
        <w:t xml:space="preserve"> единый портал)</w:t>
      </w:r>
      <w:r w:rsidR="00E26507" w:rsidRPr="002C1973">
        <w:rPr>
          <w:rFonts w:ascii="Times New Roman" w:hAnsi="Times New Roman"/>
          <w:color w:val="auto"/>
          <w:sz w:val="28"/>
        </w:rPr>
        <w:t xml:space="preserve"> </w:t>
      </w:r>
      <w:r w:rsidR="00E26507" w:rsidRPr="00E16CD9">
        <w:rPr>
          <w:rFonts w:ascii="Times New Roman" w:hAnsi="Times New Roman"/>
          <w:color w:val="auto"/>
          <w:sz w:val="28"/>
        </w:rPr>
        <w:t>в порядке, установленном Министерством финансов Российской Федерации.</w:t>
      </w:r>
      <w:r w:rsidRPr="002C1973">
        <w:rPr>
          <w:rFonts w:ascii="Times New Roman" w:hAnsi="Times New Roman"/>
          <w:color w:val="auto"/>
          <w:sz w:val="28"/>
        </w:rPr>
        <w:t xml:space="preserve"> </w:t>
      </w:r>
    </w:p>
    <w:p w14:paraId="77AA538F" w14:textId="77777777" w:rsidR="00B53A27" w:rsidRDefault="00B53A27" w:rsidP="00B53A2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2937471C" w14:textId="0AD56A4C" w:rsidR="00751A80" w:rsidRDefault="005E195A" w:rsidP="00B53A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Порядок проведения отбора </w:t>
      </w:r>
    </w:p>
    <w:p w14:paraId="2D3DB8D8" w14:textId="77777777" w:rsidR="00B53A27" w:rsidRPr="00B53A27" w:rsidRDefault="00B53A27" w:rsidP="003363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14:paraId="4C48E3DD" w14:textId="56112209" w:rsidR="005E195A" w:rsidRDefault="004D463E" w:rsidP="00B53A27">
      <w:pPr>
        <w:tabs>
          <w:tab w:val="left" w:pos="6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2.1. </w:t>
      </w:r>
      <w:r w:rsidR="005E195A">
        <w:rPr>
          <w:rFonts w:ascii="Times New Roman" w:hAnsi="Times New Roman"/>
          <w:sz w:val="28"/>
          <w:szCs w:val="28"/>
        </w:rPr>
        <w:t xml:space="preserve">Отбор </w:t>
      </w:r>
      <w:r w:rsidR="00E97488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проводит</w:t>
      </w:r>
      <w:r w:rsidR="00F65957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ся</w:t>
      </w:r>
      <w:r w:rsidR="00E9748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министерство</w:t>
      </w:r>
      <w:r w:rsidR="00F6595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 </w:t>
      </w:r>
      <w:r w:rsidR="00D424B0">
        <w:rPr>
          <w:rFonts w:ascii="Times New Roman" w:hAnsi="Times New Roman"/>
          <w:sz w:val="28"/>
          <w:szCs w:val="28"/>
        </w:rPr>
        <w:t>способом</w:t>
      </w:r>
      <w:r w:rsidR="00C24330">
        <w:rPr>
          <w:rFonts w:ascii="Times New Roman" w:hAnsi="Times New Roman"/>
          <w:sz w:val="28"/>
          <w:szCs w:val="28"/>
        </w:rPr>
        <w:t xml:space="preserve"> запроса предложений</w:t>
      </w:r>
      <w:r w:rsidR="00E97488">
        <w:rPr>
          <w:rFonts w:ascii="Times New Roman" w:hAnsi="Times New Roman"/>
          <w:sz w:val="28"/>
          <w:szCs w:val="28"/>
        </w:rPr>
        <w:t xml:space="preserve">. </w:t>
      </w:r>
    </w:p>
    <w:p w14:paraId="5EBE789A" w14:textId="00E29CA2" w:rsidR="00660945" w:rsidRPr="00660945" w:rsidRDefault="00660945" w:rsidP="00B53A27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2.2.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Отбор проводится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C25990A" w14:textId="30CA986A" w:rsidR="00660945" w:rsidRPr="00660945" w:rsidRDefault="00660945" w:rsidP="00660945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2.3.</w:t>
      </w:r>
      <w:r w:rsidR="0033635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Взаимодействие министерства с некоммерческими организациями</w:t>
      </w:r>
      <w:r w:rsidR="0033635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336350" w:rsidRPr="00277899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33635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участниками отбора осуществляется с использованием документов в электронной форме в системе «Электронный бюджет». </w:t>
      </w:r>
    </w:p>
    <w:p w14:paraId="2BE4FFA7" w14:textId="3029AE71" w:rsidR="005E195A" w:rsidRDefault="00660945" w:rsidP="005E195A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5E195A">
        <w:rPr>
          <w:rFonts w:ascii="Times New Roman" w:hAnsi="Times New Roman"/>
          <w:sz w:val="28"/>
        </w:rPr>
        <w:t xml:space="preserve">.4. </w:t>
      </w:r>
      <w:r w:rsidR="005E195A" w:rsidRPr="007E2E1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Объявление о проведении отбора (далее – объявление) размещается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министерством</w:t>
      </w:r>
      <w:r w:rsidR="005E195A" w:rsidRPr="007E2E1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системе «Электронный бюджет» не позднее чем за </w:t>
      </w:r>
      <w:r w:rsidR="00F65957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два</w:t>
      </w:r>
      <w:r w:rsidR="005E195A" w:rsidRPr="007E2E1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дня до начала приема заявок на участие в отборе</w:t>
      </w:r>
      <w:r w:rsidR="00F6595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(далее – заявк</w:t>
      </w:r>
      <w:r w:rsidR="00F70272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="00F65957">
        <w:rPr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E5A44">
        <w:rPr>
          <w:rFonts w:ascii="Times New Roman" w:hAnsi="Times New Roman"/>
          <w:sz w:val="28"/>
          <w:szCs w:val="28"/>
        </w:rPr>
        <w:t>и включает в себя:</w:t>
      </w:r>
    </w:p>
    <w:p w14:paraId="23026013" w14:textId="3203E55A" w:rsidR="00660945" w:rsidRDefault="00944D95" w:rsidP="005E195A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CD9">
        <w:rPr>
          <w:rFonts w:ascii="Times New Roman" w:hAnsi="Times New Roman"/>
          <w:sz w:val="28"/>
          <w:szCs w:val="28"/>
        </w:rPr>
        <w:t xml:space="preserve">наименование </w:t>
      </w:r>
      <w:r w:rsidR="00660945" w:rsidRPr="00E16CD9">
        <w:rPr>
          <w:rFonts w:ascii="Times New Roman" w:hAnsi="Times New Roman"/>
          <w:sz w:val="28"/>
          <w:szCs w:val="28"/>
        </w:rPr>
        <w:t>мероприятия;</w:t>
      </w:r>
    </w:p>
    <w:p w14:paraId="22AC692A" w14:textId="261F7492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срок</w:t>
      </w:r>
      <w:r w:rsidR="00336350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проведения отбора;</w:t>
      </w:r>
    </w:p>
    <w:p w14:paraId="4B4B381D" w14:textId="176E6883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дату начала подачи и дату окончания приема заявок, которая не может быть ранее </w:t>
      </w:r>
      <w:r w:rsidR="00D424B0">
        <w:rPr>
          <w:rFonts w:ascii="Times New Roman" w:eastAsia="Calibri" w:hAnsi="Times New Roman"/>
          <w:color w:val="auto"/>
          <w:sz w:val="28"/>
          <w:szCs w:val="28"/>
          <w:lang w:eastAsia="en-US"/>
        </w:rPr>
        <w:t>10-го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календарного дня, следующего за днем размещения объявления;</w:t>
      </w:r>
    </w:p>
    <w:p w14:paraId="1FB491CB" w14:textId="7ACF1A73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наименование, место нахождения, почтовый адрес, адрес электронной почты </w:t>
      </w:r>
      <w:r w:rsidR="00314C3C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министерства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;</w:t>
      </w:r>
    </w:p>
    <w:p w14:paraId="6D49E9BE" w14:textId="0AF5DB24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результат предоставления субсидии;</w:t>
      </w:r>
    </w:p>
    <w:p w14:paraId="4799056D" w14:textId="449F4D5D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доменное имя и (или) указатели страниц государственной информационной системы в </w:t>
      </w:r>
      <w:r w:rsidR="004D5E9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информационно-телекоммуникационной 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сети «Интернет»;</w:t>
      </w:r>
    </w:p>
    <w:p w14:paraId="5471F38C" w14:textId="470E9773" w:rsid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требования к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 организациям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участникам отбора и перечень документов, представляемых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некоммерческими организациями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участниками отбора для подтверждения соответствия требованиям, указанным в пункт</w:t>
      </w:r>
      <w:r w:rsidR="00AE2D20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202BC7">
        <w:rPr>
          <w:rFonts w:ascii="Times New Roman" w:eastAsia="Calibri" w:hAnsi="Times New Roman"/>
          <w:color w:val="auto"/>
          <w:sz w:val="28"/>
          <w:szCs w:val="28"/>
          <w:lang w:eastAsia="en-US"/>
        </w:rPr>
        <w:t>2.</w:t>
      </w:r>
      <w:r w:rsidR="00FD4FFB" w:rsidRPr="00202BC7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</w:t>
      </w:r>
      <w:r w:rsidR="00C24330"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  <w:r w:rsidR="004D5E9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</w:t>
      </w:r>
      <w:r w:rsidR="00C2433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критериям</w:t>
      </w:r>
      <w:r w:rsidR="00944D95"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  <w:r w:rsidR="00C2433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указанным</w:t>
      </w:r>
      <w:r w:rsidR="00F70272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="00C24330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пункт</w:t>
      </w:r>
      <w:r w:rsidR="00944D9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 </w:t>
      </w:r>
      <w:r w:rsidR="00C2433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2.9 </w:t>
      </w:r>
      <w:r w:rsidR="004755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настоящего </w:t>
      </w:r>
      <w:r w:rsidR="00C24330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Порядка</w:t>
      </w:r>
      <w:r w:rsidR="00336350">
        <w:rPr>
          <w:rFonts w:ascii="Times New Roman" w:eastAsia="Calibri" w:hAnsi="Times New Roman"/>
          <w:color w:val="auto"/>
          <w:sz w:val="28"/>
          <w:szCs w:val="28"/>
          <w:lang w:eastAsia="en-US"/>
        </w:rPr>
        <w:t>;</w:t>
      </w:r>
      <w:r w:rsidR="00C2433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14:paraId="0ACAD335" w14:textId="10ED1334" w:rsidR="00EA2983" w:rsidRPr="00660945" w:rsidRDefault="00EA2983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критерии отбора;</w:t>
      </w:r>
    </w:p>
    <w:p w14:paraId="39EA6F9E" w14:textId="418484E6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порядок подачи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некоммерческими организациями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участниками отбора заявок и требования, предъявляемые к форме и содержанию заявок;</w:t>
      </w:r>
    </w:p>
    <w:p w14:paraId="71C8DAE9" w14:textId="1D167ACA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порядок отзыва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некоммерческими организациями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bookmarkStart w:id="6" w:name="_Hlk163138468"/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bookmarkEnd w:id="6"/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участниками </w:t>
      </w:r>
      <w:r w:rsidR="0033635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отбора 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заявок, порядок их возврата, определяющий в том числе основания для возврата заявок, порядок внесения изменений в заявки;</w:t>
      </w:r>
    </w:p>
    <w:p w14:paraId="418306AB" w14:textId="77777777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правила рассмотрения и оценки заявок;</w:t>
      </w:r>
    </w:p>
    <w:p w14:paraId="5AA3A8DC" w14:textId="77777777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порядок возврата заявок на доработку;</w:t>
      </w:r>
    </w:p>
    <w:p w14:paraId="5391D87C" w14:textId="77777777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порядок отклонения заявок, а также информацию об основаниях их отклонения;</w:t>
      </w:r>
    </w:p>
    <w:p w14:paraId="1D2B01B6" w14:textId="01AC32B9" w:rsidR="00660945" w:rsidRPr="00660945" w:rsidRDefault="00944D9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размер </w:t>
      </w:r>
      <w:r w:rsidR="00660945"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субсидии</w:t>
      </w:r>
      <w:r w:rsidR="004D5E95"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  <w:r w:rsidR="004D5E95" w:rsidRPr="004D5E95">
        <w:t xml:space="preserve"> </w:t>
      </w:r>
      <w:r w:rsidR="004D5E95" w:rsidRPr="004D5E95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предоставляемой</w:t>
      </w:r>
      <w:r w:rsidR="004D5E9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33635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некоммерческой организации </w:t>
      </w:r>
      <w:r w:rsidR="00336350"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победителю</w:t>
      </w:r>
      <w:r w:rsidR="00660945"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отбора;</w:t>
      </w:r>
    </w:p>
    <w:p w14:paraId="15ED75D7" w14:textId="2AF126BB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порядок предоставления </w:t>
      </w:r>
      <w:r w:rsidR="00F70272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 организациям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участникам отбора</w:t>
      </w:r>
      <w:r w:rsidR="00C4612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разъяснений положений объявления, даты начала и окончания срока предоставления</w:t>
      </w:r>
      <w:r w:rsidR="00F7027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таких разъяснений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;</w:t>
      </w:r>
    </w:p>
    <w:p w14:paraId="51CE80F6" w14:textId="56450190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срок, в течение которого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15168E">
        <w:rPr>
          <w:rFonts w:ascii="Times New Roman" w:eastAsia="Calibri" w:hAnsi="Times New Roman"/>
          <w:color w:val="auto"/>
          <w:sz w:val="28"/>
          <w:szCs w:val="28"/>
          <w:lang w:eastAsia="en-US"/>
        </w:rPr>
        <w:t>ая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15168E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победител</w:t>
      </w:r>
      <w:r w:rsidR="0015168E">
        <w:rPr>
          <w:rFonts w:ascii="Times New Roman" w:eastAsia="Calibri" w:hAnsi="Times New Roman"/>
          <w:color w:val="auto"/>
          <w:sz w:val="28"/>
          <w:szCs w:val="28"/>
          <w:lang w:eastAsia="en-US"/>
        </w:rPr>
        <w:t>ь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 должн</w:t>
      </w:r>
      <w:r w:rsidR="0015168E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подписать соглашение о предоставлении субсидии</w:t>
      </w:r>
      <w:r w:rsidR="0015168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107F7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="0015168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(далее </w:t>
      </w:r>
      <w:r w:rsidR="0015168E"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15168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соглашение)</w:t>
      </w:r>
      <w:r w:rsidR="00107F79">
        <w:rPr>
          <w:rFonts w:ascii="Times New Roman" w:eastAsia="Calibri" w:hAnsi="Times New Roman"/>
          <w:color w:val="auto"/>
          <w:sz w:val="28"/>
          <w:szCs w:val="28"/>
          <w:lang w:eastAsia="en-US"/>
        </w:rPr>
        <w:t>;</w:t>
      </w:r>
    </w:p>
    <w:p w14:paraId="7A363E9F" w14:textId="526F5C35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условия признания победителя отбора уклонивш</w:t>
      </w:r>
      <w:r w:rsidR="00BF5057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имся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 заключения соглашения;</w:t>
      </w:r>
    </w:p>
    <w:p w14:paraId="0E0D5120" w14:textId="1B9A0B36" w:rsid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сроки размещения протокола подведения итогов отбора (документа об итогах проведения отбора) на едином портале, которые не могут быть позднее </w:t>
      </w:r>
      <w:r w:rsidR="007674C4">
        <w:rPr>
          <w:rFonts w:ascii="Times New Roman" w:eastAsia="Calibri" w:hAnsi="Times New Roman"/>
          <w:color w:val="auto"/>
          <w:sz w:val="28"/>
          <w:szCs w:val="28"/>
          <w:lang w:eastAsia="en-US"/>
        </w:rPr>
        <w:t>14-го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календарного дня, следующего за днем определения </w:t>
      </w:r>
      <w:r w:rsidR="007674C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некоммерческой организации 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</w:t>
      </w:r>
      <w:r w:rsidR="00107F79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ем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отбора.</w:t>
      </w:r>
    </w:p>
    <w:p w14:paraId="0B306C0F" w14:textId="73D5CB07" w:rsidR="005E195A" w:rsidRDefault="00FD4FFB" w:rsidP="005E195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C24330">
        <w:rPr>
          <w:rFonts w:ascii="Times New Roman" w:hAnsi="Times New Roman"/>
          <w:sz w:val="28"/>
        </w:rPr>
        <w:t>2</w:t>
      </w:r>
      <w:r w:rsidR="005E195A" w:rsidRPr="00C24330">
        <w:rPr>
          <w:rFonts w:ascii="Times New Roman" w:hAnsi="Times New Roman"/>
          <w:sz w:val="28"/>
        </w:rPr>
        <w:t xml:space="preserve">.5. </w:t>
      </w:r>
      <w:r w:rsidR="005E195A" w:rsidRPr="00C24330">
        <w:rPr>
          <w:rFonts w:ascii="Times New Roman" w:hAnsi="Times New Roman"/>
          <w:color w:val="auto"/>
          <w:sz w:val="28"/>
        </w:rPr>
        <w:t xml:space="preserve">По состоянию </w:t>
      </w:r>
      <w:r w:rsidR="00E64C93">
        <w:rPr>
          <w:rFonts w:ascii="Times New Roman" w:hAnsi="Times New Roman"/>
          <w:color w:val="auto"/>
          <w:sz w:val="28"/>
        </w:rPr>
        <w:t xml:space="preserve">на </w:t>
      </w:r>
      <w:r w:rsidR="0043384F">
        <w:rPr>
          <w:rFonts w:ascii="Times New Roman" w:hAnsi="Times New Roman"/>
          <w:color w:val="auto"/>
          <w:sz w:val="28"/>
        </w:rPr>
        <w:t>дату рассмотрения</w:t>
      </w:r>
      <w:r w:rsidR="00D424B0" w:rsidRPr="00E855BB">
        <w:rPr>
          <w:rFonts w:ascii="Times New Roman" w:hAnsi="Times New Roman"/>
          <w:color w:val="auto"/>
          <w:sz w:val="28"/>
        </w:rPr>
        <w:t xml:space="preserve"> заявки</w:t>
      </w:r>
      <w:bookmarkStart w:id="7" w:name="_Hlk163049290"/>
      <w:r w:rsidR="00706830">
        <w:rPr>
          <w:rFonts w:ascii="Times New Roman" w:hAnsi="Times New Roman"/>
          <w:color w:val="auto"/>
          <w:sz w:val="28"/>
        </w:rPr>
        <w:t xml:space="preserve"> </w:t>
      </w:r>
      <w:r w:rsidR="005E195A" w:rsidRPr="00C24330">
        <w:rPr>
          <w:rFonts w:ascii="Times New Roman" w:hAnsi="Times New Roman"/>
          <w:color w:val="auto"/>
          <w:sz w:val="28"/>
        </w:rPr>
        <w:t xml:space="preserve">некоммерческие организации </w:t>
      </w:r>
      <w:r w:rsidR="006D19E0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6D19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E195A" w:rsidRPr="00C24330">
        <w:rPr>
          <w:rFonts w:ascii="Times New Roman" w:hAnsi="Times New Roman"/>
          <w:color w:val="auto"/>
          <w:sz w:val="28"/>
        </w:rPr>
        <w:t xml:space="preserve">участники отбора </w:t>
      </w:r>
      <w:bookmarkEnd w:id="7"/>
      <w:r w:rsidR="005E195A" w:rsidRPr="00C24330">
        <w:rPr>
          <w:rFonts w:ascii="Times New Roman" w:hAnsi="Times New Roman"/>
          <w:color w:val="auto"/>
          <w:sz w:val="28"/>
        </w:rPr>
        <w:t>должны соответствовать следующим требованиям:</w:t>
      </w:r>
    </w:p>
    <w:p w14:paraId="458E04FA" w14:textId="7C249E32" w:rsidR="00B806C8" w:rsidRPr="00B806C8" w:rsidRDefault="00A71814" w:rsidP="00B806C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2.5.1. Н</w:t>
      </w:r>
      <w:r w:rsid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екоммерческие организации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Российской Федерации (далее – офшорные компании), а также 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r w:rsid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совокупности превышает 25</w:t>
      </w:r>
      <w:r w:rsidR="00107F7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процентов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(если иное не предусмотрено законодательством Российской Федерации)</w:t>
      </w:r>
      <w:r w:rsidR="007674C4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7461D7D7" w14:textId="17FC100C" w:rsidR="00B806C8" w:rsidRPr="00B806C8" w:rsidRDefault="00A71814" w:rsidP="00B806C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2.5.2. Н</w:t>
      </w:r>
      <w:r w:rsid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екоммерческие организации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не находятся в перечне организаций и физических лиц, в отношении которых имеются сведения об их причастности к экстремистской деятельности и терроризму</w:t>
      </w:r>
      <w:r w:rsidR="009C28F5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68A237F5" w14:textId="574CA4A7" w:rsidR="00B806C8" w:rsidRPr="00B806C8" w:rsidRDefault="00A71814" w:rsidP="00B806C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2.5.3. Н</w:t>
      </w:r>
      <w:r w:rsid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екоммерческие организации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не находятся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</w:t>
      </w:r>
      <w:r w:rsidR="004755C8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9C28F5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44ED17B3" w14:textId="305FA33A" w:rsidR="00F6129A" w:rsidRPr="00F6129A" w:rsidRDefault="00A71814" w:rsidP="00F612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2.5.4. Н</w:t>
      </w:r>
      <w:r w:rsid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екоммерческие организации 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участники отбора </w:t>
      </w:r>
      <w:bookmarkStart w:id="8" w:name="_Hlk162591673"/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 получают средства из областного бюджета</w:t>
      </w:r>
      <w:r w:rsidR="00F6129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F6129A" w:rsidRPr="00F6129A">
        <w:rPr>
          <w:rFonts w:ascii="Times New Roman" w:eastAsia="Calibri" w:hAnsi="Times New Roman"/>
          <w:sz w:val="28"/>
          <w:szCs w:val="28"/>
          <w:lang w:eastAsia="en-US"/>
        </w:rPr>
        <w:t>на основании иных нормативных правовых актов Кировской области на цель, указанную в пункте 1.</w:t>
      </w:r>
      <w:r w:rsidR="00AE2D2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F6129A" w:rsidRPr="00F6129A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Порядка.</w:t>
      </w:r>
    </w:p>
    <w:bookmarkEnd w:id="8"/>
    <w:p w14:paraId="4D5B0E8D" w14:textId="71A888B2" w:rsidR="00B806C8" w:rsidRPr="00960C4F" w:rsidRDefault="00A71814" w:rsidP="00960C4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2.5.5. Некоммерческие организации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не являются </w:t>
      </w:r>
      <w:bookmarkStart w:id="9" w:name="_GoBack"/>
      <w:r w:rsidR="00B806C8" w:rsidRPr="00C25420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иностранными агентами в соответствии с Федеральным законом</w:t>
      </w:r>
      <w:r w:rsidR="00B806C8" w:rsidRPr="00C25420">
        <w:rPr>
          <w:rFonts w:ascii="Calibri" w:eastAsia="Calibri" w:hAnsi="Calibri"/>
          <w:color w:val="auto"/>
          <w:spacing w:val="-2"/>
          <w:szCs w:val="22"/>
          <w:lang w:eastAsia="en-US"/>
        </w:rPr>
        <w:t xml:space="preserve"> </w:t>
      </w:r>
      <w:r w:rsidR="00B806C8" w:rsidRPr="00C25420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от 14.07.2022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bookmarkEnd w:id="9"/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№ 255-ФЗ «О контроле за деятельностью лиц, находящихся под иностранным </w:t>
      </w:r>
      <w:r w:rsidR="00B806C8" w:rsidRPr="00960C4F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влиянием»</w:t>
      </w:r>
      <w:r w:rsidR="009C28F5" w:rsidRPr="00960C4F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18FF6D10" w14:textId="679FF41F" w:rsidR="000B7694" w:rsidRPr="00A32AAD" w:rsidRDefault="00A71814" w:rsidP="00A32AAD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imSun"/>
          <w:b w:val="0"/>
          <w:bCs w:val="0"/>
          <w:sz w:val="28"/>
          <w:szCs w:val="28"/>
        </w:rPr>
      </w:pPr>
      <w:r w:rsidRPr="00960C4F">
        <w:rPr>
          <w:rFonts w:eastAsia="Calibri"/>
          <w:b w:val="0"/>
          <w:bCs w:val="0"/>
          <w:sz w:val="28"/>
          <w:szCs w:val="28"/>
          <w:lang w:eastAsia="en-US"/>
        </w:rPr>
        <w:t xml:space="preserve">2.5.6. </w:t>
      </w:r>
      <w:r w:rsidR="0043384F">
        <w:rPr>
          <w:rFonts w:eastAsia="SimSun"/>
          <w:b w:val="0"/>
          <w:bCs w:val="0"/>
          <w:sz w:val="28"/>
          <w:szCs w:val="28"/>
        </w:rPr>
        <w:t>У</w:t>
      </w:r>
      <w:r w:rsidR="000B7694" w:rsidRPr="00960C4F">
        <w:rPr>
          <w:rFonts w:eastAsia="SimSun"/>
          <w:b w:val="0"/>
          <w:bCs w:val="0"/>
          <w:sz w:val="28"/>
          <w:szCs w:val="28"/>
        </w:rPr>
        <w:t xml:space="preserve"> </w:t>
      </w:r>
      <w:r w:rsidR="000B7694" w:rsidRPr="00960C4F">
        <w:rPr>
          <w:rFonts w:eastAsia="Calibri"/>
          <w:b w:val="0"/>
          <w:bCs w:val="0"/>
          <w:sz w:val="28"/>
          <w:szCs w:val="28"/>
          <w:lang w:eastAsia="en-US"/>
        </w:rPr>
        <w:t>некоммерческих</w:t>
      </w:r>
      <w:r w:rsidR="000B7694" w:rsidRPr="00960C4F">
        <w:rPr>
          <w:rFonts w:eastAsiaTheme="minorHAnsi"/>
          <w:b w:val="0"/>
          <w:bCs w:val="0"/>
          <w:sz w:val="28"/>
          <w:szCs w:val="28"/>
          <w:lang w:eastAsia="en-US"/>
          <w14:ligatures w14:val="standardContextual"/>
        </w:rPr>
        <w:t xml:space="preserve"> организаций </w:t>
      </w:r>
      <w:r w:rsidR="000B7694" w:rsidRPr="00960C4F">
        <w:rPr>
          <w:rFonts w:eastAsia="Calibri"/>
          <w:b w:val="0"/>
          <w:bCs w:val="0"/>
          <w:sz w:val="28"/>
          <w:szCs w:val="28"/>
          <w:lang w:eastAsia="en-US"/>
        </w:rPr>
        <w:t xml:space="preserve">– </w:t>
      </w:r>
      <w:r w:rsidR="000B7694" w:rsidRPr="00960C4F">
        <w:rPr>
          <w:rFonts w:eastAsiaTheme="minorHAnsi"/>
          <w:b w:val="0"/>
          <w:bCs w:val="0"/>
          <w:sz w:val="28"/>
          <w:szCs w:val="28"/>
          <w:lang w:eastAsia="en-US"/>
          <w14:ligatures w14:val="standardContextual"/>
        </w:rPr>
        <w:t xml:space="preserve">участников отбора </w:t>
      </w:r>
      <w:r w:rsidR="000B7694" w:rsidRPr="00960C4F">
        <w:rPr>
          <w:rFonts w:eastAsia="SimSun"/>
          <w:b w:val="0"/>
          <w:bCs w:val="0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</w:t>
      </w:r>
      <w:r w:rsidR="000B7694" w:rsidRPr="000B7694">
        <w:rPr>
          <w:rFonts w:eastAsia="SimSun"/>
          <w:sz w:val="28"/>
          <w:szCs w:val="28"/>
        </w:rPr>
        <w:t xml:space="preserve"> </w:t>
      </w:r>
      <w:r w:rsidR="000B7694" w:rsidRPr="00A32AAD">
        <w:rPr>
          <w:rFonts w:eastAsia="SimSun"/>
          <w:b w:val="0"/>
          <w:bCs w:val="0"/>
          <w:sz w:val="28"/>
          <w:szCs w:val="28"/>
        </w:rPr>
        <w:t xml:space="preserve">по уплате налогов, сборов, страховых взносов в бюджеты бюджетной системы Российской Федерации. </w:t>
      </w:r>
    </w:p>
    <w:p w14:paraId="6904A9EA" w14:textId="6B88545A" w:rsidR="00B806C8" w:rsidRPr="00B806C8" w:rsidRDefault="00A71814" w:rsidP="00B806C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2.5.7. У некоммерческих организаций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участников отбора отсутствует просроченная задолженность по возврату в областной бюджет иных субсидий, 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бюджетных инвестиций, а также иная просроченная (неурегулированная) задолженность по денежным обязательствам перед областным бюджетом</w:t>
      </w:r>
      <w:r w:rsidR="00FF5D2D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72F76307" w14:textId="77910A22" w:rsidR="00B806C8" w:rsidRPr="00B806C8" w:rsidRDefault="00A71814" w:rsidP="00B806C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2.5.8. Некоммерческие организации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не находятся в процессе реорганизации (за исключением реорганизации в форме присоединения к </w:t>
      </w:r>
      <w:r w:rsidR="00F171B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некоммерческим организациям </w:t>
      </w:r>
      <w:r w:rsidR="009A6EAE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9A6EA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9A6EAE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участникам</w:t>
      </w:r>
      <w:r w:rsidR="00F171B6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 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других юридических лиц), ликвидации, в отношении них не должна быть введена процедура банкротства, их деятельность не должна быть приостановлена в порядке, предусмотренном законодательством Российской Федерации</w:t>
      </w:r>
      <w:r w:rsidR="00560B27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179EE866" w14:textId="6FCFEB40" w:rsidR="00B806C8" w:rsidRPr="00B806C8" w:rsidRDefault="00A71814" w:rsidP="00B806C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2.5.9. В</w:t>
      </w:r>
      <w:r w:rsidR="00B806C8"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реестре дисквалифицированных лиц отсутствуют сведения о дисквалифицированных руководителях, членах коллегиального исполнительного органа, лиц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="00B806C8"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исполняющ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ем</w:t>
      </w:r>
      <w:r w:rsidR="00B806C8"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функции единоличного исполнительного органа, или главн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ом</w:t>
      </w:r>
      <w:r w:rsidR="00B806C8"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бухгалтер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="00B806C8"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некоммерческих организаций</w:t>
      </w:r>
      <w:r w:rsidR="00B806C8"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участников отбора.</w:t>
      </w:r>
    </w:p>
    <w:p w14:paraId="1C948F99" w14:textId="290B6503" w:rsidR="005E195A" w:rsidRPr="00102D4F" w:rsidRDefault="00873469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.6. 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Проверка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некоммерческих организаций 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участников отбора на соответствие требованиям, указанным в пункте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.5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0A55A824" w14:textId="123EA80D" w:rsidR="005E195A" w:rsidRDefault="00873469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.7. 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Подтверждение соответствия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некоммерческих организаций 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участников отбора требованиям, указанным в пункте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Порядка, в случае отсутствия технической возможности осуществления автоматической проверк</w:t>
      </w:r>
      <w:r w:rsidR="00FF5D2D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системе «Э</w:t>
      </w:r>
      <w:r w:rsidR="00FF2447">
        <w:rPr>
          <w:rFonts w:ascii="Times New Roman" w:eastAsia="Calibri" w:hAnsi="Times New Roman"/>
          <w:color w:val="auto"/>
          <w:sz w:val="28"/>
          <w:szCs w:val="28"/>
          <w:lang w:eastAsia="en-US"/>
        </w:rPr>
        <w:t>лектро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нный бюджет» производится путем проставления в электронном виде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некоммерческими организациями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участниками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 приложением электронных копий соответствующих справок</w:t>
      </w:r>
      <w:r w:rsidR="00277FDC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подписанных руководителем некоммерческой организации</w:t>
      </w:r>
      <w:r w:rsidR="00FF5D2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FF5D2D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</w:t>
      </w:r>
      <w:r w:rsidR="00FF5D2D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участник</w:t>
      </w:r>
      <w:r w:rsidR="00960C4F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FF5D2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отбора.</w:t>
      </w:r>
    </w:p>
    <w:p w14:paraId="13203277" w14:textId="5317EC41" w:rsidR="005E195A" w:rsidRDefault="00873469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2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.8.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Запрещается требовать от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некоммерческих организаций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участников отбора представления документов и информации в целях подтверждения соответствия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некоммерческих организаций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участников отбора требованиям, определенным пунктом </w:t>
      </w:r>
      <w:r w:rsidR="00735F22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Порядка, при наличии соответствующей информации в государственных информационных системах, доступ к которым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министерства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имеется в рамках межведомственного электронного взаимодействия, за исключением случая, если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некоммерческие организации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готовы представить указанные документы и информацию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министерству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собственной инициативе.</w:t>
      </w:r>
    </w:p>
    <w:p w14:paraId="553CBA59" w14:textId="6C32ADBD" w:rsidR="005E195A" w:rsidRPr="00274C02" w:rsidRDefault="00873469" w:rsidP="007D047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74C02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274C0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.9. </w:t>
      </w:r>
      <w:r w:rsidR="00ED64D9" w:rsidRPr="00274C02">
        <w:rPr>
          <w:rFonts w:ascii="Times New Roman" w:hAnsi="Times New Roman"/>
          <w:color w:val="auto"/>
          <w:sz w:val="28"/>
        </w:rPr>
        <w:t xml:space="preserve">Некоммерческие организации </w:t>
      </w:r>
      <w:r w:rsidR="00ED64D9" w:rsidRPr="00274C0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</w:t>
      </w:r>
      <w:r w:rsidR="00ED64D9" w:rsidRPr="00274C02">
        <w:rPr>
          <w:rFonts w:ascii="Times New Roman" w:hAnsi="Times New Roman"/>
          <w:color w:val="auto"/>
          <w:sz w:val="28"/>
        </w:rPr>
        <w:t xml:space="preserve">участники отбора </w:t>
      </w:r>
      <w:r w:rsidR="005E195A" w:rsidRPr="00274C0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 состоянию на </w:t>
      </w:r>
      <w:r w:rsidR="00ED64D9" w:rsidRPr="00274C02">
        <w:rPr>
          <w:rFonts w:ascii="Times New Roman" w:eastAsia="Calibri" w:hAnsi="Times New Roman"/>
          <w:color w:val="auto"/>
          <w:sz w:val="28"/>
          <w:szCs w:val="28"/>
          <w:lang w:eastAsia="en-US"/>
        </w:rPr>
        <w:t>1-е</w:t>
      </w:r>
      <w:r w:rsidR="005E195A" w:rsidRPr="00274C0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число месяца подачи заявки </w:t>
      </w:r>
      <w:r w:rsidR="00ED64D9" w:rsidRPr="00274C02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должны соответствовать следующим критериям</w:t>
      </w:r>
      <w:r w:rsidR="005E195A" w:rsidRPr="00274C02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  <w:r w:rsidR="005E195A" w:rsidRPr="00274C02">
        <w:rPr>
          <w:rFonts w:ascii="Times New Roman" w:hAnsi="Times New Roman"/>
          <w:color w:val="auto"/>
          <w:sz w:val="28"/>
        </w:rPr>
        <w:t xml:space="preserve"> </w:t>
      </w:r>
    </w:p>
    <w:p w14:paraId="0A03712A" w14:textId="7FACE9A2" w:rsidR="007D047B" w:rsidRPr="003C6ABD" w:rsidRDefault="007D047B" w:rsidP="007D0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BD">
        <w:rPr>
          <w:rFonts w:ascii="Times New Roman" w:hAnsi="Times New Roman"/>
          <w:sz w:val="28"/>
          <w:szCs w:val="28"/>
        </w:rPr>
        <w:t xml:space="preserve">2.9.1. Наличие у некоммерческой организации </w:t>
      </w:r>
      <w:r w:rsidRPr="00274C02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Pr="003C6ABD">
        <w:rPr>
          <w:rFonts w:ascii="Times New Roman" w:hAnsi="Times New Roman"/>
          <w:sz w:val="28"/>
          <w:szCs w:val="28"/>
        </w:rPr>
        <w:t xml:space="preserve"> участника отбора права на использование товарного знака с символикой </w:t>
      </w:r>
      <w:r w:rsidR="0043384F">
        <w:rPr>
          <w:rFonts w:ascii="Times New Roman" w:hAnsi="Times New Roman"/>
          <w:sz w:val="28"/>
          <w:szCs w:val="28"/>
        </w:rPr>
        <w:t>«</w:t>
      </w:r>
      <w:r w:rsidRPr="003C6ABD">
        <w:rPr>
          <w:rFonts w:ascii="Times New Roman" w:hAnsi="Times New Roman"/>
          <w:sz w:val="28"/>
          <w:szCs w:val="28"/>
        </w:rPr>
        <w:t>Киров</w:t>
      </w:r>
      <w:r w:rsidR="0043384F">
        <w:rPr>
          <w:rFonts w:ascii="Times New Roman" w:hAnsi="Times New Roman"/>
          <w:sz w:val="28"/>
          <w:szCs w:val="28"/>
        </w:rPr>
        <w:t xml:space="preserve"> – 650»</w:t>
      </w:r>
      <w:r w:rsidRPr="003C6ABD">
        <w:rPr>
          <w:rFonts w:ascii="Times New Roman" w:hAnsi="Times New Roman"/>
          <w:sz w:val="28"/>
          <w:szCs w:val="28"/>
        </w:rPr>
        <w:t>. Для подтверждения такого права представляется свидетельство на товарный знак (знак обслуживания) или соглашение</w:t>
      </w:r>
      <w:r w:rsidR="0043384F">
        <w:rPr>
          <w:rFonts w:ascii="Times New Roman" w:hAnsi="Times New Roman"/>
          <w:sz w:val="28"/>
          <w:szCs w:val="28"/>
        </w:rPr>
        <w:t xml:space="preserve"> (лицензионный договор)</w:t>
      </w:r>
      <w:r w:rsidRPr="003C6ABD">
        <w:rPr>
          <w:rFonts w:ascii="Times New Roman" w:hAnsi="Times New Roman"/>
          <w:sz w:val="28"/>
          <w:szCs w:val="28"/>
        </w:rPr>
        <w:t xml:space="preserve"> о предост</w:t>
      </w:r>
      <w:r>
        <w:rPr>
          <w:rFonts w:ascii="Times New Roman" w:hAnsi="Times New Roman"/>
          <w:sz w:val="28"/>
          <w:szCs w:val="28"/>
        </w:rPr>
        <w:t>авлении права использования (не</w:t>
      </w:r>
      <w:r w:rsidRPr="003C6ABD">
        <w:rPr>
          <w:rFonts w:ascii="Times New Roman" w:hAnsi="Times New Roman"/>
          <w:sz w:val="28"/>
          <w:szCs w:val="28"/>
        </w:rPr>
        <w:t xml:space="preserve">исключительное право) фирменного стиля логотипа </w:t>
      </w:r>
      <w:r w:rsidR="0043384F">
        <w:rPr>
          <w:rFonts w:ascii="Times New Roman" w:hAnsi="Times New Roman"/>
          <w:sz w:val="28"/>
          <w:szCs w:val="28"/>
        </w:rPr>
        <w:t>«Киров – 650»</w:t>
      </w:r>
      <w:r>
        <w:rPr>
          <w:rFonts w:ascii="Times New Roman" w:hAnsi="Times New Roman"/>
          <w:sz w:val="28"/>
          <w:szCs w:val="28"/>
        </w:rPr>
        <w:t>.</w:t>
      </w:r>
    </w:p>
    <w:p w14:paraId="5B3499C8" w14:textId="0C6C8278" w:rsidR="00274C02" w:rsidRPr="00274C02" w:rsidRDefault="00274C02" w:rsidP="007D0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  <w14:ligatures w14:val="standardContextual"/>
        </w:rPr>
      </w:pPr>
      <w:r w:rsidRPr="00274C02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  <w14:ligatures w14:val="standardContextual"/>
        </w:rPr>
        <w:t xml:space="preserve">2.9.2. Наличие у некоммерческой организации </w:t>
      </w:r>
      <w:r w:rsidR="00EA2983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Pr="00274C02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  <w14:ligatures w14:val="standardContextual"/>
        </w:rPr>
        <w:t xml:space="preserve"> участника отбора опыта развити</w:t>
      </w:r>
      <w:r w:rsidR="00B026F1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  <w14:ligatures w14:val="standardContextual"/>
        </w:rPr>
        <w:t>я</w:t>
      </w:r>
      <w:r w:rsidRPr="00274C02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  <w14:ligatures w14:val="standardContextual"/>
        </w:rPr>
        <w:t xml:space="preserve"> туристского потенциала, организации событийных мероприятий. Для подтверждения такого опыта представляется информационная справка в произвольной форме, подписанная руководителем некоммерческой организации </w:t>
      </w:r>
      <w:r w:rsidR="00F70272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  <w14:ligatures w14:val="standardContextual"/>
        </w:rPr>
        <w:t>–</w:t>
      </w:r>
      <w:r w:rsidRPr="00274C02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  <w14:ligatures w14:val="standardContextual"/>
        </w:rPr>
        <w:t xml:space="preserve"> участника отбора.</w:t>
      </w:r>
    </w:p>
    <w:p w14:paraId="0BFC64E0" w14:textId="548658DB" w:rsidR="00274C02" w:rsidRDefault="00687127" w:rsidP="00EA29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  <w14:ligatures w14:val="standardContextual"/>
        </w:rPr>
      </w:pP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  <w14:ligatures w14:val="standardContextual"/>
        </w:rPr>
        <w:t>2.9.3. </w:t>
      </w:r>
      <w:r w:rsidR="00274C02" w:rsidRPr="00274C02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  <w14:ligatures w14:val="standardContextual"/>
        </w:rPr>
        <w:t xml:space="preserve">Наличие в штатном расписании некоммерческой организации </w:t>
      </w:r>
      <w:r w:rsidR="00EA2983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274C02" w:rsidRPr="00274C02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  <w14:ligatures w14:val="standardContextual"/>
        </w:rPr>
        <w:t xml:space="preserve"> участника отбора сотрудников, занимающих должности бухгалтера и юриста.</w:t>
      </w:r>
      <w:r w:rsidR="00EA2983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  <w14:ligatures w14:val="standardContextual"/>
        </w:rPr>
        <w:t xml:space="preserve"> </w:t>
      </w:r>
    </w:p>
    <w:p w14:paraId="5AA71501" w14:textId="4999CF16" w:rsidR="00EA2983" w:rsidRDefault="00687127" w:rsidP="00EA29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</w:pP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  <w14:ligatures w14:val="standardContextual"/>
        </w:rPr>
        <w:t>2.9.4. </w:t>
      </w:r>
      <w:r w:rsidRPr="00035A2D">
        <w:rPr>
          <w:rFonts w:ascii="Times New Roman" w:hAnsi="Times New Roman"/>
          <w:color w:val="auto"/>
          <w:sz w:val="28"/>
        </w:rPr>
        <w:t>Наличие сметы на реализацию мероприяти</w:t>
      </w:r>
      <w:r>
        <w:rPr>
          <w:rFonts w:ascii="Times New Roman" w:hAnsi="Times New Roman"/>
          <w:color w:val="auto"/>
          <w:sz w:val="28"/>
        </w:rPr>
        <w:t xml:space="preserve">я, указанного </w:t>
      </w:r>
      <w:r>
        <w:rPr>
          <w:rFonts w:ascii="Times New Roman" w:hAnsi="Times New Roman"/>
          <w:color w:val="auto"/>
          <w:sz w:val="28"/>
        </w:rPr>
        <w:br/>
      </w:r>
      <w:r w:rsidR="00EA2983">
        <w:rPr>
          <w:rFonts w:ascii="Times New Roman" w:hAnsi="Times New Roman"/>
          <w:color w:val="auto"/>
          <w:sz w:val="28"/>
        </w:rPr>
        <w:t>в пункте 1.4 настоящего Порядка</w:t>
      </w:r>
      <w:r w:rsidR="00EA2983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 xml:space="preserve">, подписанной руководителем некоммерческой организации </w:t>
      </w:r>
      <w:r w:rsidR="00EA2983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EA2983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 xml:space="preserve"> участника отбора</w:t>
      </w:r>
      <w:r w:rsidR="007D047B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.</w:t>
      </w:r>
    </w:p>
    <w:p w14:paraId="462E3B07" w14:textId="63D59ED5" w:rsidR="00687127" w:rsidRPr="00035A2D" w:rsidRDefault="00687127" w:rsidP="00EA298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6E411BAC" w14:textId="4C7A8880" w:rsidR="005E195A" w:rsidRPr="00E46717" w:rsidRDefault="00873469" w:rsidP="00EA298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2</w:t>
      </w:r>
      <w:r w:rsidR="00274C02">
        <w:rPr>
          <w:rFonts w:ascii="Times New Roman" w:eastAsia="Calibri" w:hAnsi="Times New Roman"/>
          <w:color w:val="auto"/>
          <w:sz w:val="28"/>
          <w:szCs w:val="28"/>
          <w:lang w:eastAsia="en-US"/>
        </w:rPr>
        <w:t>.10.</w:t>
      </w:r>
      <w:r w:rsidR="00274C02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Для подтверждения соответствия критериям, указанным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в пункте 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782956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9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Порядка, </w:t>
      </w:r>
      <w:r w:rsidR="005E195A" w:rsidRPr="00782956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некоммерческие организации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</w:t>
      </w:r>
      <w:r w:rsidR="003079CE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соответствии с заявкой</w:t>
      </w:r>
      <w:r w:rsidR="003079CE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представляют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предусмотренных п</w:t>
      </w:r>
      <w:r w:rsidR="001B543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одпунктами 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9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.1</w:t>
      </w:r>
      <w:r w:rsidR="001B543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1B5435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1B543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9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4</w:t>
      </w:r>
      <w:r w:rsidR="001603F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пункта 2.9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настоящего Порядка.</w:t>
      </w:r>
    </w:p>
    <w:p w14:paraId="52CF9769" w14:textId="08D1B160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.11.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Отбор может быть отменен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министерством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путем размещения объявления об отмене отбора в системе «Электронный бюджет» не позднее чем за </w:t>
      </w:r>
      <w:r w:rsidR="00DF088D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два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дня до даты окончания приема заявок.</w:t>
      </w:r>
    </w:p>
    <w:p w14:paraId="00F06FCA" w14:textId="08C1AB34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.12.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Отбор признается несостоявшимся в случае, если не подана ни </w:t>
      </w:r>
      <w:r w:rsidR="00A32AAD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одна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заявка для участия в отборе либо если ни </w:t>
      </w:r>
      <w:r w:rsidR="00A32AAD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одна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из поданных заявок не соответствует установленным требованиям.</w:t>
      </w:r>
    </w:p>
    <w:p w14:paraId="22FD474A" w14:textId="61447E65" w:rsidR="005E195A" w:rsidRPr="00E46717" w:rsidRDefault="006729F4" w:rsidP="005E195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.13.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Некоммерческие организации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формируют в электронной форме заявки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</w:t>
      </w:r>
      <w:r w:rsidR="0079496E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тавление которых предусмотрено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объявлени</w:t>
      </w:r>
      <w:r w:rsidR="0079496E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ем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69A4B07B" w14:textId="0240B38D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.14.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Заявка подписывается усиленной квалифицированной электронной подписью руководител</w:t>
      </w:r>
      <w:r w:rsidR="00F70272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DF088D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DF088D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</w:t>
      </w:r>
      <w:r w:rsidR="00DF088D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 или уполномоченн</w:t>
      </w:r>
      <w:r w:rsidR="00F70272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ого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им лиц</w:t>
      </w:r>
      <w:r w:rsidR="00F70272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6E1358C7" w14:textId="4146C0B7" w:rsidR="005E195A" w:rsidRPr="00E46717" w:rsidRDefault="006E0B17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.15.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Датой представления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некоммерческими организациями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участниками отбора заяв</w:t>
      </w:r>
      <w:r w:rsidR="00DF088D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ок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считается день подписания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некоммерческой организацией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участником отбора заявки с присвоением ей регистрационного номера в системе «Электронный бюджет».</w:t>
      </w:r>
    </w:p>
    <w:p w14:paraId="7741B6A3" w14:textId="0734CA05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.16.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Некоммерческие организации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вправе в период приема заявок получить разъяснения положений объявления путем личного обращения или направления письменного обращения</w:t>
      </w:r>
      <w:r w:rsidR="005E195A" w:rsidRPr="00E46717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о предоставлении разъяснения</w:t>
      </w:r>
      <w:r w:rsidR="005E195A" w:rsidRPr="00E46717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положений объявления</w:t>
      </w:r>
      <w:r w:rsidR="00F7027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(далее – обращение)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месту его нахождения либо обращения в форме электронного документа на адрес электронной почты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министерства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2F087E3B" w14:textId="0F36D23A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течение </w:t>
      </w:r>
      <w:r w:rsidR="003B7ACB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пяти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дней со дня регистрации обращения рассматривает </w:t>
      </w:r>
      <w:r w:rsidR="003B7ACB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его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направляет ответ на адрес, указанный в обращении.</w:t>
      </w:r>
    </w:p>
    <w:p w14:paraId="73DF7060" w14:textId="4100E7E4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.17.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Для проведения отбора в системе «Электронный бюджет»:</w:t>
      </w:r>
    </w:p>
    <w:p w14:paraId="5DE715FF" w14:textId="77777777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министерству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обеспечивается открытие доступа в системе «Электронный бюджет» к заявкам для их рассмотрения;</w:t>
      </w:r>
    </w:p>
    <w:p w14:paraId="0543D30C" w14:textId="519B1796" w:rsidR="005E195A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осуществляется автоматическое формирование протокола вскрытия заявок на едином портале и подписание усиленной квалифицированной подписью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министра </w:t>
      </w:r>
      <w:r w:rsidR="00A82FE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спорта и туризма Кировской области (далее </w:t>
      </w:r>
      <w:r w:rsidR="00A82FEB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</w:t>
      </w:r>
      <w:r w:rsidR="00A82FE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министр) </w:t>
      </w:r>
      <w:r w:rsidR="0008163A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заместителя министра</w:t>
      </w:r>
      <w:r w:rsidR="00A82FE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спорта и туризма Кировской области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08163A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="00BF6AE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(далее </w:t>
      </w:r>
      <w:r w:rsidR="00BF6AE5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</w:t>
      </w:r>
      <w:r w:rsidR="00BF6AE5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заместитель министра) в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системе «Электронный бюджет»,</w:t>
      </w:r>
      <w:r w:rsidRPr="00E46717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 также размещение указанного протокола на едином портале не позднее </w:t>
      </w:r>
      <w:r w:rsidR="0055785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1-го 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рабочего дня, следующего за днем его подписания.</w:t>
      </w:r>
    </w:p>
    <w:p w14:paraId="16042D0F" w14:textId="4EF94D29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.18. По результатам рассмотрения и оценки заявок и прилагаемых к ним документов</w:t>
      </w:r>
      <w:r w:rsidR="00595DC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течени</w:t>
      </w:r>
      <w:r w:rsidR="0079496E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="00595DC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пяти рабочих дней со дня вскрытия заявок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принимается одно из следующих решений:</w:t>
      </w:r>
    </w:p>
    <w:p w14:paraId="394146AE" w14:textId="14C5DC19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 отклонении заявки и прилагаемых к ней документов;</w:t>
      </w:r>
    </w:p>
    <w:p w14:paraId="18415DD3" w14:textId="38C276B6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 определении победителя отбора.</w:t>
      </w:r>
    </w:p>
    <w:p w14:paraId="1EB92E9D" w14:textId="44EC94E3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.19.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3B7ACB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Основаниями для отклонения заявки и прил</w:t>
      </w:r>
      <w:r w:rsidR="00F70272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агаемых</w:t>
      </w:r>
      <w:r w:rsidR="003B7AC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 ней документов явля</w:t>
      </w:r>
      <w:r w:rsidR="0079496E">
        <w:rPr>
          <w:rFonts w:ascii="Times New Roman" w:eastAsia="Calibri" w:hAnsi="Times New Roman"/>
          <w:color w:val="auto"/>
          <w:sz w:val="28"/>
          <w:szCs w:val="28"/>
          <w:lang w:eastAsia="en-US"/>
        </w:rPr>
        <w:t>ю</w:t>
      </w:r>
      <w:r w:rsidR="003B7ACB">
        <w:rPr>
          <w:rFonts w:ascii="Times New Roman" w:eastAsia="Calibri" w:hAnsi="Times New Roman"/>
          <w:color w:val="auto"/>
          <w:sz w:val="28"/>
          <w:szCs w:val="28"/>
          <w:lang w:eastAsia="en-US"/>
        </w:rPr>
        <w:t>тся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14:paraId="413DF109" w14:textId="3A8ECA17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несоответствие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2764B2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2764B2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</w:t>
      </w:r>
      <w:r w:rsidR="002764B2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 требованиям, указанным в пункте 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Порядка;</w:t>
      </w:r>
    </w:p>
    <w:p w14:paraId="0054C25C" w14:textId="2227174B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несоответствие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2764B2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2764B2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</w:t>
      </w:r>
      <w:r w:rsidR="002764B2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 критериям, указанным в пункте 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B945A1">
        <w:rPr>
          <w:rFonts w:ascii="Times New Roman" w:eastAsia="Calibri" w:hAnsi="Times New Roman"/>
          <w:color w:val="auto"/>
          <w:sz w:val="28"/>
          <w:szCs w:val="28"/>
          <w:lang w:eastAsia="en-US"/>
        </w:rPr>
        <w:t>9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Порядка;</w:t>
      </w:r>
    </w:p>
    <w:p w14:paraId="4EB0FFF7" w14:textId="2F8DC7D1" w:rsidR="005E195A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непредставление (представление не в полном объеме)</w:t>
      </w:r>
      <w:r w:rsidR="00BF6AE5" w:rsidRPr="00BF6AE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BF6AE5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2764B2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 w:rsidR="00BF6AE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2764B2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ей</w:t>
      </w:r>
      <w:r w:rsidR="00BF6AE5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</w:t>
      </w:r>
      <w:r w:rsidR="002764B2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ом</w:t>
      </w:r>
      <w:r w:rsidR="00BF6AE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BF6AE5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отбора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документов, предусмотренных </w:t>
      </w:r>
      <w:r w:rsidR="0008163A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="00BF6AE5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пункт</w:t>
      </w:r>
      <w:r w:rsidR="00826C04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ами 2.9 и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0D7567">
        <w:rPr>
          <w:rFonts w:ascii="Times New Roman" w:eastAsia="Calibri" w:hAnsi="Times New Roman"/>
          <w:color w:val="auto"/>
          <w:sz w:val="28"/>
          <w:szCs w:val="28"/>
          <w:lang w:eastAsia="en-US"/>
        </w:rPr>
        <w:t>10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Порядка;</w:t>
      </w:r>
    </w:p>
    <w:p w14:paraId="70B23913" w14:textId="47F137EB" w:rsidR="00826C04" w:rsidRDefault="00826C04" w:rsidP="00826C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несоответствие представленных </w:t>
      </w:r>
      <w:r w:rsidR="002764B2">
        <w:rPr>
          <w:rFonts w:ascii="Times New Roman" w:hAnsi="Times New Roman"/>
          <w:sz w:val="28"/>
          <w:szCs w:val="28"/>
        </w:rPr>
        <w:t xml:space="preserve">некоммерческой </w:t>
      </w:r>
      <w:r w:rsidRPr="00BB649C">
        <w:rPr>
          <w:rFonts w:ascii="Times New Roman" w:hAnsi="Times New Roman"/>
          <w:sz w:val="28"/>
          <w:szCs w:val="28"/>
        </w:rPr>
        <w:t>организаци</w:t>
      </w:r>
      <w:r w:rsidR="002764B2">
        <w:rPr>
          <w:rFonts w:ascii="Times New Roman" w:hAnsi="Times New Roman"/>
          <w:sz w:val="28"/>
          <w:szCs w:val="28"/>
        </w:rPr>
        <w:t>е</w:t>
      </w:r>
      <w:r w:rsidRPr="00BB649C">
        <w:rPr>
          <w:rFonts w:ascii="Times New Roman" w:hAnsi="Times New Roman"/>
          <w:sz w:val="28"/>
          <w:szCs w:val="28"/>
        </w:rPr>
        <w:t xml:space="preserve">й </w:t>
      </w:r>
      <w:r w:rsidRPr="00534E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участником отбора заявки и (или) документов требованиям, </w:t>
      </w:r>
      <w:r w:rsidR="00CB7A4D">
        <w:rPr>
          <w:rFonts w:ascii="Times New Roman" w:hAnsi="Times New Roman"/>
          <w:sz w:val="28"/>
          <w:szCs w:val="28"/>
        </w:rPr>
        <w:t>установленным</w:t>
      </w:r>
      <w:r w:rsidR="002764B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объявлении, предусмотрен</w:t>
      </w:r>
      <w:r w:rsidR="00CB7A4D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пунктами 2.9 и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2.10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</w:rPr>
        <w:t>;</w:t>
      </w:r>
    </w:p>
    <w:p w14:paraId="77587794" w14:textId="0A62ABA9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недостоверность информации, содержащейся в документах, представленных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3C775C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3C775C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ей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</w:t>
      </w:r>
      <w:r w:rsidR="003C775C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ом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отбора, предусмотренных пункт</w:t>
      </w:r>
      <w:r w:rsidR="00826C04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ами 2.9 и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B945A1">
        <w:rPr>
          <w:rFonts w:ascii="Times New Roman" w:eastAsia="Calibri" w:hAnsi="Times New Roman"/>
          <w:color w:val="auto"/>
          <w:sz w:val="28"/>
          <w:szCs w:val="28"/>
          <w:lang w:eastAsia="en-US"/>
        </w:rPr>
        <w:t>10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настоящего Порядка;</w:t>
      </w:r>
    </w:p>
    <w:p w14:paraId="17F0509E" w14:textId="16E0BA76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подача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некоммерческ</w:t>
      </w:r>
      <w:r w:rsidR="003C775C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3C775C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ей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 участник</w:t>
      </w:r>
      <w:r w:rsidR="003C775C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ом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 заявки после даты и (или) времени, определенных для подачи заявок.</w:t>
      </w:r>
    </w:p>
    <w:p w14:paraId="79518DF1" w14:textId="43DB53DE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.20.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По результатам рассмотрения заявок автоматически формируется протокол рассмотрения заявок на едином портале и подписывается усиленной квалифицированной подписью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министра (заместителя министра)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системе «Электронный бюджет»,</w:t>
      </w:r>
      <w:r w:rsidR="005E195A" w:rsidRPr="00E46717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 также размещается на едином портале не позднее </w:t>
      </w:r>
      <w:r w:rsidR="0008163A">
        <w:rPr>
          <w:rFonts w:ascii="Times New Roman" w:eastAsia="Calibri" w:hAnsi="Times New Roman"/>
          <w:color w:val="auto"/>
          <w:sz w:val="28"/>
          <w:szCs w:val="28"/>
          <w:lang w:eastAsia="en-US"/>
        </w:rPr>
        <w:t>1-го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рабочего дня, следующего за днем его подписания.</w:t>
      </w:r>
    </w:p>
    <w:p w14:paraId="48BF60DE" w14:textId="33C557C4" w:rsidR="005E195A" w:rsidRPr="00035A2D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035A2D">
        <w:rPr>
          <w:rFonts w:ascii="Times New Roman" w:eastAsia="Calibri" w:hAnsi="Times New Roman"/>
          <w:color w:val="auto"/>
          <w:sz w:val="28"/>
          <w:szCs w:val="28"/>
          <w:lang w:eastAsia="en-US"/>
        </w:rPr>
        <w:t>.21.</w:t>
      </w:r>
      <w:r w:rsidR="005E195A" w:rsidRPr="00035A2D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035A2D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Ранжирование поступивших заявок осуществляется исходя из очередности поступления заявок.  </w:t>
      </w:r>
    </w:p>
    <w:p w14:paraId="70F40A79" w14:textId="502D542C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.22.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Протокол подведения итогов отбора формируется автоматически на едином портале на основании результатов определения </w:t>
      </w:r>
      <w:r w:rsidR="00560B27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победителя отбора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подписывается усиленной квалифицированной подписью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министра (заместителя министра)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системе «Электронный бюджет»,</w:t>
      </w:r>
      <w:r w:rsidR="005E195A" w:rsidRPr="00E46717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 также размещается на едином портале не позднее </w:t>
      </w:r>
      <w:r w:rsidR="0008163A">
        <w:rPr>
          <w:rFonts w:ascii="Times New Roman" w:eastAsia="Calibri" w:hAnsi="Times New Roman"/>
          <w:color w:val="auto"/>
          <w:sz w:val="28"/>
          <w:szCs w:val="28"/>
          <w:lang w:eastAsia="en-US"/>
        </w:rPr>
        <w:t>1-го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рабочего дня, следующего за днем его подписания.</w:t>
      </w:r>
    </w:p>
    <w:p w14:paraId="5D42BE63" w14:textId="46A79A2F" w:rsidR="005E195A" w:rsidRPr="00E46717" w:rsidRDefault="001474AC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.23. Протокол подведения итогов</w:t>
      </w:r>
      <w:r w:rsidR="003C775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содержит следующие сведения:</w:t>
      </w:r>
    </w:p>
    <w:p w14:paraId="648ED4AC" w14:textId="7ED9BFB7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дат</w:t>
      </w:r>
      <w:r w:rsidR="003C775C">
        <w:rPr>
          <w:rFonts w:ascii="Times New Roman" w:eastAsia="Calibri" w:hAnsi="Times New Roman"/>
          <w:color w:val="auto"/>
          <w:sz w:val="28"/>
          <w:szCs w:val="28"/>
          <w:lang w:eastAsia="en-US"/>
        </w:rPr>
        <w:t>у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время и место проведения рассмотрения заявок;</w:t>
      </w:r>
    </w:p>
    <w:p w14:paraId="5681BC39" w14:textId="53850D95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информаци</w:t>
      </w:r>
      <w:r w:rsidR="003C775C">
        <w:rPr>
          <w:rFonts w:ascii="Times New Roman" w:eastAsia="Calibri" w:hAnsi="Times New Roman"/>
          <w:color w:val="auto"/>
          <w:sz w:val="28"/>
          <w:szCs w:val="28"/>
          <w:lang w:eastAsia="en-US"/>
        </w:rPr>
        <w:t>ю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некоммерческих организациях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участниках отбора, заявки которых были рассмотрены;</w:t>
      </w:r>
    </w:p>
    <w:p w14:paraId="4A1ECC92" w14:textId="2FD48AFD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информаци</w:t>
      </w:r>
      <w:r w:rsidR="003C775C">
        <w:rPr>
          <w:rFonts w:ascii="Times New Roman" w:eastAsia="Calibri" w:hAnsi="Times New Roman"/>
          <w:color w:val="auto"/>
          <w:sz w:val="28"/>
          <w:szCs w:val="28"/>
          <w:lang w:eastAsia="en-US"/>
        </w:rPr>
        <w:t>ю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некоммерческих организациях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1A9ACC2A" w14:textId="6F8E6E4A" w:rsidR="005E195A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наименование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0D7567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0D7567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победител</w:t>
      </w:r>
      <w:r w:rsidR="000D7567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отбора, с котор</w:t>
      </w:r>
      <w:r w:rsidR="00BF6AE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ой 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заключа</w:t>
      </w:r>
      <w:r w:rsidR="000D7567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тся соглашени</w:t>
      </w:r>
      <w:r w:rsidR="000D7567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="00066F5A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19CFE996" w14:textId="18A2A6EC" w:rsidR="00CC051F" w:rsidRPr="00B4060F" w:rsidRDefault="00CC051F" w:rsidP="00CC05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060F">
        <w:rPr>
          <w:rFonts w:ascii="Times New Roman" w:hAnsi="Times New Roman"/>
          <w:sz w:val="28"/>
          <w:szCs w:val="28"/>
        </w:rPr>
        <w:t xml:space="preserve">2.24. </w:t>
      </w:r>
      <w:r w:rsidRPr="00B4060F">
        <w:rPr>
          <w:rFonts w:ascii="Times New Roman" w:hAnsi="Times New Roman"/>
          <w:bCs/>
          <w:sz w:val="28"/>
          <w:szCs w:val="28"/>
          <w:shd w:val="clear" w:color="auto" w:fill="FFFFFF"/>
        </w:rPr>
        <w:t>Победителем отбора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060F">
        <w:rPr>
          <w:rFonts w:ascii="Times New Roman" w:hAnsi="Times New Roman"/>
          <w:bCs/>
          <w:sz w:val="28"/>
          <w:szCs w:val="28"/>
          <w:shd w:val="clear" w:color="auto" w:fill="FFFFFF"/>
        </w:rPr>
        <w:t>признается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некоммерческая 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организация, </w:t>
      </w:r>
      <w:r w:rsidRPr="00B4060F">
        <w:rPr>
          <w:rFonts w:ascii="Times New Roman" w:hAnsi="Times New Roman"/>
          <w:bCs/>
          <w:sz w:val="28"/>
          <w:szCs w:val="28"/>
          <w:shd w:val="clear" w:color="auto" w:fill="FFFFFF"/>
        </w:rPr>
        <w:t>соответствующая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 критериям </w:t>
      </w:r>
      <w:r w:rsidRPr="00B4060F">
        <w:rPr>
          <w:rFonts w:ascii="Times New Roman" w:hAnsi="Times New Roman"/>
          <w:bCs/>
          <w:sz w:val="28"/>
          <w:szCs w:val="28"/>
          <w:shd w:val="clear" w:color="auto" w:fill="FFFFFF"/>
        </w:rPr>
        <w:t>отбора</w:t>
      </w:r>
      <w:r w:rsidR="00C46129">
        <w:rPr>
          <w:rFonts w:ascii="Times New Roman" w:hAnsi="Times New Roman"/>
          <w:bCs/>
          <w:sz w:val="28"/>
          <w:szCs w:val="28"/>
          <w:shd w:val="clear" w:color="auto" w:fill="FFFFFF"/>
        </w:rPr>
        <w:t>, указанным в пункте</w:t>
      </w:r>
      <w:r w:rsidR="00C313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2.</w:t>
      </w:r>
      <w:r w:rsidR="00C46129">
        <w:rPr>
          <w:rFonts w:ascii="Times New Roman" w:hAnsi="Times New Roman"/>
          <w:bCs/>
          <w:sz w:val="28"/>
          <w:szCs w:val="28"/>
          <w:shd w:val="clear" w:color="auto" w:fill="FFFFFF"/>
        </w:rPr>
        <w:t>9</w:t>
      </w:r>
      <w:r w:rsidR="00C313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настоящего Порядка</w:t>
      </w:r>
      <w:r w:rsidR="00F70272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B4060F">
        <w:rPr>
          <w:rFonts w:ascii="Times New Roman" w:hAnsi="Times New Roman"/>
          <w:bCs/>
          <w:sz w:val="28"/>
          <w:szCs w:val="28"/>
          <w:shd w:val="clear" w:color="auto" w:fill="FFFFFF"/>
        </w:rPr>
        <w:t>требованиям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 к </w:t>
      </w:r>
      <w:r w:rsidRPr="00B4060F">
        <w:rPr>
          <w:rFonts w:ascii="Times New Roman" w:hAnsi="Times New Roman"/>
          <w:bCs/>
          <w:sz w:val="28"/>
          <w:szCs w:val="28"/>
          <w:shd w:val="clear" w:color="auto" w:fill="FFFFFF"/>
        </w:rPr>
        <w:t>участникам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060F">
        <w:rPr>
          <w:rFonts w:ascii="Times New Roman" w:hAnsi="Times New Roman"/>
          <w:bCs/>
          <w:sz w:val="28"/>
          <w:szCs w:val="28"/>
          <w:shd w:val="clear" w:color="auto" w:fill="FFFFFF"/>
        </w:rPr>
        <w:t>отбора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46129" w:rsidRPr="00C4612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46129">
        <w:rPr>
          <w:rFonts w:ascii="Times New Roman" w:hAnsi="Times New Roman"/>
          <w:bCs/>
          <w:sz w:val="28"/>
          <w:szCs w:val="28"/>
          <w:shd w:val="clear" w:color="auto" w:fill="FFFFFF"/>
        </w:rPr>
        <w:t>указанным в пункте 2.5 настоящего Порядка,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060F">
        <w:rPr>
          <w:rFonts w:ascii="Times New Roman" w:hAnsi="Times New Roman"/>
          <w:bCs/>
          <w:sz w:val="28"/>
          <w:szCs w:val="28"/>
          <w:shd w:val="clear" w:color="auto" w:fill="FFFFFF"/>
        </w:rPr>
        <w:t>заявка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 которой </w:t>
      </w:r>
      <w:r w:rsidRPr="00B4060F">
        <w:rPr>
          <w:rFonts w:ascii="Times New Roman" w:hAnsi="Times New Roman"/>
          <w:bCs/>
          <w:sz w:val="28"/>
          <w:szCs w:val="28"/>
          <w:shd w:val="clear" w:color="auto" w:fill="FFFFFF"/>
        </w:rPr>
        <w:t>подана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 в более раннюю дату, а при совпадении дат </w:t>
      </w:r>
      <w:r w:rsidRPr="00B4060F">
        <w:rPr>
          <w:rFonts w:ascii="Times New Roman" w:hAnsi="Times New Roman"/>
          <w:sz w:val="28"/>
          <w:szCs w:val="28"/>
        </w:rPr>
        <w:t>–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 в более ра</w:t>
      </w:r>
      <w:r w:rsidR="00C3137B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>нее время.</w:t>
      </w:r>
    </w:p>
    <w:p w14:paraId="5840D810" w14:textId="6AC69865" w:rsidR="00CC051F" w:rsidRPr="00A109EC" w:rsidRDefault="00CC051F" w:rsidP="00CC05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2.25. В случае </w:t>
      </w:r>
      <w:r w:rsidR="00C3137B">
        <w:rPr>
          <w:rFonts w:ascii="Times New Roman" w:hAnsi="Times New Roman"/>
          <w:bCs/>
          <w:sz w:val="28"/>
          <w:szCs w:val="28"/>
          <w:shd w:val="clear" w:color="auto" w:fill="FFFFFF"/>
        </w:rPr>
        <w:t>участия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3137B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060F">
        <w:rPr>
          <w:rFonts w:ascii="Times New Roman" w:hAnsi="Times New Roman"/>
          <w:bCs/>
          <w:sz w:val="28"/>
          <w:szCs w:val="28"/>
          <w:shd w:val="clear" w:color="auto" w:fill="FFFFFF"/>
        </w:rPr>
        <w:t>отбор</w:t>
      </w:r>
      <w:r w:rsidR="00C3137B">
        <w:rPr>
          <w:rFonts w:ascii="Times New Roman" w:hAnsi="Times New Roman"/>
          <w:bCs/>
          <w:sz w:val="28"/>
          <w:szCs w:val="28"/>
          <w:shd w:val="clear" w:color="auto" w:fill="FFFFFF"/>
        </w:rPr>
        <w:t>е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060F">
        <w:rPr>
          <w:rFonts w:ascii="Times New Roman" w:hAnsi="Times New Roman"/>
          <w:bCs/>
          <w:sz w:val="28"/>
          <w:szCs w:val="28"/>
          <w:shd w:val="clear" w:color="auto" w:fill="FFFFFF"/>
        </w:rPr>
        <w:t>одной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3137B">
        <w:rPr>
          <w:rFonts w:ascii="Times New Roman" w:hAnsi="Times New Roman"/>
          <w:bCs/>
          <w:sz w:val="28"/>
          <w:szCs w:val="28"/>
          <w:shd w:val="clear" w:color="auto" w:fill="FFFFFF"/>
        </w:rPr>
        <w:t>некоммерческой организации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 и отсутствия оснований для отклонени</w:t>
      </w:r>
      <w:r w:rsidR="00F70272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 заявки </w:t>
      </w:r>
      <w:r w:rsidR="00C3137B">
        <w:rPr>
          <w:rFonts w:ascii="Times New Roman" w:hAnsi="Times New Roman"/>
          <w:sz w:val="28"/>
          <w:szCs w:val="28"/>
          <w:shd w:val="clear" w:color="auto" w:fill="FFFFFF"/>
        </w:rPr>
        <w:t>такая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0272">
        <w:rPr>
          <w:rFonts w:ascii="Times New Roman" w:hAnsi="Times New Roman"/>
          <w:sz w:val="28"/>
          <w:szCs w:val="28"/>
          <w:shd w:val="clear" w:color="auto" w:fill="FFFFFF"/>
        </w:rPr>
        <w:t xml:space="preserve">некоммерческая 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>организация</w:t>
      </w:r>
      <w:r w:rsidR="00C313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признается </w:t>
      </w:r>
      <w:r w:rsidRPr="00B4060F">
        <w:rPr>
          <w:rFonts w:ascii="Times New Roman" w:hAnsi="Times New Roman"/>
          <w:bCs/>
          <w:sz w:val="28"/>
          <w:szCs w:val="28"/>
          <w:shd w:val="clear" w:color="auto" w:fill="FFFFFF"/>
        </w:rPr>
        <w:t>победителем отбора</w:t>
      </w:r>
      <w:r w:rsidRPr="00B4060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F9739E7" w14:textId="349851C1" w:rsidR="005E195A" w:rsidRDefault="001474AC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.2</w:t>
      </w:r>
      <w:r w:rsidR="00CC051F">
        <w:rPr>
          <w:rFonts w:ascii="Times New Roman" w:eastAsia="Calibri" w:hAnsi="Times New Roman"/>
          <w:color w:val="auto"/>
          <w:sz w:val="28"/>
          <w:szCs w:val="28"/>
          <w:lang w:eastAsia="en-US"/>
        </w:rPr>
        <w:t>6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Решение об определении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некоммерческой организации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победител</w:t>
      </w:r>
      <w:r w:rsidR="00920C41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ем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 оформляется приказом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министерства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3EA11337" w14:textId="77777777" w:rsidR="00216A1A" w:rsidRDefault="00216A1A" w:rsidP="0008163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2CBAA408" w14:textId="3EC89170" w:rsidR="000E2C77" w:rsidRDefault="001474AC" w:rsidP="0087597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20C41">
        <w:rPr>
          <w:rFonts w:ascii="Times New Roman" w:hAnsi="Times New Roman"/>
          <w:b/>
          <w:sz w:val="28"/>
        </w:rPr>
        <w:t>3</w:t>
      </w:r>
      <w:r w:rsidR="000E2C77" w:rsidRPr="00920C41">
        <w:rPr>
          <w:rFonts w:ascii="Times New Roman" w:hAnsi="Times New Roman"/>
          <w:b/>
          <w:sz w:val="28"/>
        </w:rPr>
        <w:t>. Условия и порядок предоставления субсидии</w:t>
      </w:r>
    </w:p>
    <w:p w14:paraId="055D92C2" w14:textId="77777777" w:rsidR="00CB7A4D" w:rsidRDefault="00CB7A4D" w:rsidP="000C3E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ED443A7" w14:textId="0E5A1BB4" w:rsidR="00587DD6" w:rsidRDefault="00E771DC" w:rsidP="000C3E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004AF">
        <w:rPr>
          <w:rFonts w:ascii="Times New Roman" w:hAnsi="Times New Roman"/>
          <w:sz w:val="28"/>
        </w:rPr>
        <w:t>3</w:t>
      </w:r>
      <w:r w:rsidR="002A505D" w:rsidRPr="009004AF">
        <w:rPr>
          <w:rFonts w:ascii="Times New Roman" w:hAnsi="Times New Roman"/>
          <w:sz w:val="28"/>
        </w:rPr>
        <w:t>.</w:t>
      </w:r>
      <w:r w:rsidR="00232C14">
        <w:rPr>
          <w:rFonts w:ascii="Times New Roman" w:hAnsi="Times New Roman"/>
          <w:sz w:val="28"/>
        </w:rPr>
        <w:t>1</w:t>
      </w:r>
      <w:r w:rsidR="002A505D" w:rsidRPr="009004AF">
        <w:rPr>
          <w:rFonts w:ascii="Times New Roman" w:hAnsi="Times New Roman"/>
          <w:sz w:val="28"/>
        </w:rPr>
        <w:t xml:space="preserve">. </w:t>
      </w:r>
      <w:r w:rsidR="00587DD6">
        <w:rPr>
          <w:rFonts w:ascii="Times New Roman" w:hAnsi="Times New Roman"/>
          <w:sz w:val="28"/>
        </w:rPr>
        <w:t>Субсидия предоставляется некоммерческ</w:t>
      </w:r>
      <w:r w:rsidR="00CC051F">
        <w:rPr>
          <w:rFonts w:ascii="Times New Roman" w:hAnsi="Times New Roman"/>
          <w:sz w:val="28"/>
        </w:rPr>
        <w:t>ой</w:t>
      </w:r>
      <w:r w:rsidR="00587DD6">
        <w:rPr>
          <w:rFonts w:ascii="Times New Roman" w:hAnsi="Times New Roman"/>
          <w:sz w:val="28"/>
        </w:rPr>
        <w:t xml:space="preserve"> организаци</w:t>
      </w:r>
      <w:r w:rsidR="00CC051F">
        <w:rPr>
          <w:rFonts w:ascii="Times New Roman" w:hAnsi="Times New Roman"/>
          <w:sz w:val="28"/>
        </w:rPr>
        <w:t>и</w:t>
      </w:r>
      <w:r w:rsidR="00216A1A">
        <w:rPr>
          <w:rFonts w:ascii="Times New Roman" w:hAnsi="Times New Roman"/>
          <w:sz w:val="28"/>
        </w:rPr>
        <w:t xml:space="preserve"> </w:t>
      </w:r>
      <w:bookmarkStart w:id="10" w:name="_Hlk162778917"/>
      <w:r w:rsidR="00216A1A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bookmarkEnd w:id="10"/>
      <w:r w:rsidR="00216A1A">
        <w:rPr>
          <w:rFonts w:ascii="Times New Roman" w:hAnsi="Times New Roman"/>
          <w:sz w:val="28"/>
        </w:rPr>
        <w:t xml:space="preserve"> победител</w:t>
      </w:r>
      <w:r w:rsidR="00CC051F">
        <w:rPr>
          <w:rFonts w:ascii="Times New Roman" w:hAnsi="Times New Roman"/>
          <w:sz w:val="28"/>
        </w:rPr>
        <w:t>ю</w:t>
      </w:r>
      <w:r w:rsidR="00216A1A">
        <w:rPr>
          <w:rFonts w:ascii="Times New Roman" w:hAnsi="Times New Roman"/>
          <w:sz w:val="28"/>
        </w:rPr>
        <w:t xml:space="preserve"> отбора</w:t>
      </w:r>
      <w:r w:rsidR="00587DD6">
        <w:rPr>
          <w:rFonts w:ascii="Times New Roman" w:hAnsi="Times New Roman"/>
          <w:sz w:val="28"/>
        </w:rPr>
        <w:t xml:space="preserve"> в размере</w:t>
      </w:r>
      <w:r w:rsidR="000C3EE5">
        <w:rPr>
          <w:rFonts w:ascii="Times New Roman" w:hAnsi="Times New Roman"/>
          <w:sz w:val="28"/>
        </w:rPr>
        <w:t xml:space="preserve"> </w:t>
      </w:r>
      <w:r w:rsidR="000C3EE5" w:rsidRPr="00A735B3">
        <w:rPr>
          <w:rFonts w:ascii="Times New Roman" w:hAnsi="Times New Roman"/>
          <w:sz w:val="28"/>
        </w:rPr>
        <w:t>50</w:t>
      </w:r>
      <w:r w:rsidR="00587DD6" w:rsidRPr="00A735B3">
        <w:rPr>
          <w:rFonts w:ascii="Times New Roman" w:hAnsi="Times New Roman"/>
          <w:sz w:val="28"/>
        </w:rPr>
        <w:t> </w:t>
      </w:r>
      <w:r w:rsidR="00C3137B">
        <w:rPr>
          <w:rFonts w:ascii="Times New Roman" w:hAnsi="Times New Roman"/>
          <w:sz w:val="28"/>
        </w:rPr>
        <w:t>млн.</w:t>
      </w:r>
      <w:r w:rsidR="00A735B3" w:rsidRPr="00A735B3">
        <w:rPr>
          <w:rFonts w:ascii="Times New Roman" w:hAnsi="Times New Roman"/>
          <w:sz w:val="28"/>
        </w:rPr>
        <w:t xml:space="preserve"> </w:t>
      </w:r>
      <w:r w:rsidR="00587DD6" w:rsidRPr="00A735B3">
        <w:rPr>
          <w:rFonts w:ascii="Times New Roman" w:hAnsi="Times New Roman"/>
          <w:sz w:val="28"/>
        </w:rPr>
        <w:t>руб</w:t>
      </w:r>
      <w:r w:rsidR="0003500D" w:rsidRPr="00A735B3">
        <w:rPr>
          <w:rFonts w:ascii="Times New Roman" w:hAnsi="Times New Roman"/>
          <w:sz w:val="28"/>
        </w:rPr>
        <w:t>л</w:t>
      </w:r>
      <w:r w:rsidR="000C3EE5" w:rsidRPr="00A735B3">
        <w:rPr>
          <w:rFonts w:ascii="Times New Roman" w:hAnsi="Times New Roman"/>
          <w:sz w:val="28"/>
        </w:rPr>
        <w:t>ей.</w:t>
      </w:r>
      <w:r w:rsidR="00587DD6" w:rsidRPr="00587D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3F7E55EE" w14:textId="24B6E91C" w:rsidR="00EE5564" w:rsidRDefault="00EE5564" w:rsidP="00EE55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Министерство в течение </w:t>
      </w:r>
      <w:r w:rsidR="008F336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рабочих дней со дня принятия решения об определении победителя отбора заключает соглашение с некоммерческой организацией </w:t>
      </w:r>
      <w:r w:rsidRPr="00534E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победителем отбора.</w:t>
      </w:r>
      <w:r w:rsidRPr="00DA350A">
        <w:rPr>
          <w:rFonts w:ascii="Times New Roman" w:hAnsi="Times New Roman"/>
          <w:sz w:val="28"/>
          <w:szCs w:val="28"/>
        </w:rPr>
        <w:t xml:space="preserve"> </w:t>
      </w:r>
    </w:p>
    <w:p w14:paraId="56235463" w14:textId="2AFC2D1F" w:rsidR="00004DCE" w:rsidRDefault="00004DCE" w:rsidP="000A073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</w:t>
      </w:r>
      <w:r w:rsidR="00C3137B">
        <w:rPr>
          <w:rFonts w:ascii="Times New Roman" w:hAnsi="Times New Roman"/>
          <w:sz w:val="28"/>
        </w:rPr>
        <w:t xml:space="preserve"> к соглашению</w:t>
      </w:r>
      <w:r>
        <w:rPr>
          <w:rFonts w:ascii="Times New Roman" w:hAnsi="Times New Roman"/>
          <w:sz w:val="28"/>
        </w:rPr>
        <w:t>, в том числе дополнительное соглашение о расторжении соглашения, заключаются в соответствии с типов</w:t>
      </w:r>
      <w:r w:rsidR="00C46129">
        <w:rPr>
          <w:rFonts w:ascii="Times New Roman" w:hAnsi="Times New Roman"/>
          <w:sz w:val="28"/>
        </w:rPr>
        <w:t>ыми формами</w:t>
      </w:r>
      <w:r>
        <w:rPr>
          <w:rFonts w:ascii="Times New Roman" w:hAnsi="Times New Roman"/>
          <w:sz w:val="28"/>
        </w:rPr>
        <w:t>, установленн</w:t>
      </w:r>
      <w:r w:rsidR="00C46129">
        <w:rPr>
          <w:rFonts w:ascii="Times New Roman" w:hAnsi="Times New Roman"/>
          <w:sz w:val="28"/>
        </w:rPr>
        <w:t>ыми</w:t>
      </w:r>
      <w:r>
        <w:rPr>
          <w:rFonts w:ascii="Times New Roman" w:hAnsi="Times New Roman"/>
          <w:sz w:val="28"/>
        </w:rPr>
        <w:t xml:space="preserve"> министерством финансов </w:t>
      </w:r>
      <w:r w:rsidR="008F3363">
        <w:rPr>
          <w:rFonts w:ascii="Times New Roman" w:hAnsi="Times New Roman"/>
          <w:sz w:val="28"/>
        </w:rPr>
        <w:t>Кировской области</w:t>
      </w:r>
      <w:r w:rsidR="002A5A02">
        <w:rPr>
          <w:rFonts w:ascii="Times New Roman" w:hAnsi="Times New Roman"/>
          <w:sz w:val="28"/>
        </w:rPr>
        <w:t xml:space="preserve">. </w:t>
      </w:r>
    </w:p>
    <w:p w14:paraId="6CE1B659" w14:textId="4D557D91" w:rsidR="001238C1" w:rsidRDefault="00EE5564" w:rsidP="000A073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2A5A0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Условием заключения соглашения является</w:t>
      </w:r>
      <w:r w:rsidR="001238C1">
        <w:rPr>
          <w:rFonts w:ascii="Times New Roman" w:hAnsi="Times New Roman"/>
          <w:sz w:val="28"/>
        </w:rPr>
        <w:t xml:space="preserve"> соответствие некоммерческой организации – победителя отбора следующим требованиям:</w:t>
      </w:r>
    </w:p>
    <w:p w14:paraId="288568A1" w14:textId="2FE59013" w:rsidR="001238C1" w:rsidRDefault="001238C1" w:rsidP="00EE556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2A5A0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 По состоянию на 1-е число месяца заключения соглашения:</w:t>
      </w:r>
    </w:p>
    <w:p w14:paraId="064DAD90" w14:textId="104FA985" w:rsidR="00EE5564" w:rsidRPr="00B806C8" w:rsidRDefault="00EE5564" w:rsidP="00EE556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A5A02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.1.</w:t>
      </w:r>
      <w:r w:rsidR="001238C1">
        <w:rPr>
          <w:rFonts w:ascii="Times New Roman" w:eastAsia="Calibri" w:hAnsi="Times New Roman"/>
          <w:color w:val="auto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Некоммерческ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ая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 явля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тся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офшорн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компани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ей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а также российским юридическим лиц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ом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 уставном (складочном) капитале котор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ого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доля прямого или косвенного (через третьих 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лиц) участия офшорных компаний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совокупности превышает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25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процентов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(если иное не предусмотрено законодательством Российской Федерации)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6D081A31" w14:textId="3402E186" w:rsidR="00EE5564" w:rsidRPr="00B806C8" w:rsidRDefault="00EE5564" w:rsidP="00EE556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A5A02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1238C1">
        <w:rPr>
          <w:rFonts w:ascii="Times New Roman" w:eastAsia="Calibri" w:hAnsi="Times New Roman"/>
          <w:color w:val="auto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2. Некоммерческ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ая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 наход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тся в перечне организаций и физических лиц, в отношении которых имеются сведения об их причастности к экстремистской деятельности и терроризму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6AE1C26F" w14:textId="09BDE6AD" w:rsidR="00EE5564" w:rsidRPr="00B806C8" w:rsidRDefault="00EE5564" w:rsidP="00EE556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A5A02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1238C1">
        <w:rPr>
          <w:rFonts w:ascii="Times New Roman" w:eastAsia="Calibri" w:hAnsi="Times New Roman"/>
          <w:color w:val="auto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3. Некоммерческ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ая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 наход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тся в составляемых в рамках реализации полномочий, предусмотренных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71ED073F" w14:textId="6B9FC81F" w:rsidR="00EE5564" w:rsidRPr="00F6129A" w:rsidRDefault="00EE5564" w:rsidP="00EE55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A5A02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1238C1">
        <w:rPr>
          <w:rFonts w:ascii="Times New Roman" w:eastAsia="Calibri" w:hAnsi="Times New Roman"/>
          <w:color w:val="auto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4. Некоммерческ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ая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 получа</w:t>
      </w:r>
      <w:r w:rsidR="00C3137B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т средства из областного бюджета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F6129A">
        <w:rPr>
          <w:rFonts w:ascii="Times New Roman" w:eastAsia="Calibri" w:hAnsi="Times New Roman"/>
          <w:sz w:val="28"/>
          <w:szCs w:val="28"/>
          <w:lang w:eastAsia="en-US"/>
        </w:rPr>
        <w:t>на основании иных нормативных правовых актов Кировской области на цель, указанную в пункте 1.</w:t>
      </w:r>
      <w:r w:rsidR="00C3137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6129A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Порядка.</w:t>
      </w:r>
    </w:p>
    <w:p w14:paraId="2D3BDD85" w14:textId="7A5CFA2E" w:rsidR="00EE5564" w:rsidRPr="00B806C8" w:rsidRDefault="00EE5564" w:rsidP="00EE556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A5A02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1238C1">
        <w:rPr>
          <w:rFonts w:ascii="Times New Roman" w:eastAsia="Calibri" w:hAnsi="Times New Roman"/>
          <w:color w:val="auto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5. Некоммерческ</w:t>
      </w:r>
      <w:r w:rsidR="00831E7E">
        <w:rPr>
          <w:rFonts w:ascii="Times New Roman" w:eastAsia="Calibri" w:hAnsi="Times New Roman"/>
          <w:color w:val="auto"/>
          <w:sz w:val="28"/>
          <w:szCs w:val="28"/>
          <w:lang w:eastAsia="en-US"/>
        </w:rPr>
        <w:t>ая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831E7E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</w:t>
      </w:r>
      <w:r w:rsidR="00831E7E">
        <w:rPr>
          <w:rFonts w:ascii="Times New Roman" w:eastAsia="Calibri" w:hAnsi="Times New Roman"/>
          <w:color w:val="auto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 явля</w:t>
      </w:r>
      <w:r w:rsidR="00831E7E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тся иностранным агент</w:t>
      </w:r>
      <w:r w:rsidR="00831E7E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ом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соответствии с Федеральным законом</w:t>
      </w:r>
      <w:r w:rsidRPr="00B806C8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14.07.2022</w:t>
      </w:r>
      <w:r w:rsidR="00F70272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№ 255-ФЗ «О контроле за деятельностью лиц, находящихся под иностранным влиянием»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6CAE04DD" w14:textId="3D245A5F" w:rsidR="00EE5564" w:rsidRPr="000B7694" w:rsidRDefault="00EE5564" w:rsidP="00EE55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A5A02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1238C1">
        <w:rPr>
          <w:rFonts w:ascii="Times New Roman" w:eastAsia="Calibri" w:hAnsi="Times New Roman"/>
          <w:color w:val="auto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6. </w:t>
      </w:r>
      <w:r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реестре дисквалифицированных лиц отсутствуют сведения о дисквалифицированных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</w:t>
      </w:r>
      <w:r w:rsidR="00831E7E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831E7E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победител</w:t>
      </w:r>
      <w:r w:rsidR="00831E7E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отбора.</w:t>
      </w:r>
    </w:p>
    <w:p w14:paraId="6AFD9269" w14:textId="5C726605" w:rsidR="00EE5564" w:rsidRDefault="00EE5564" w:rsidP="00EE556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A5A02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1238C1">
        <w:rPr>
          <w:rFonts w:ascii="Times New Roman" w:eastAsia="Calibri" w:hAnsi="Times New Roman"/>
          <w:color w:val="auto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7. У некоммерческ</w:t>
      </w:r>
      <w:r w:rsidR="00981D36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981D36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</w:t>
      </w:r>
      <w:r w:rsidR="00981D36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отсутствует просроченная задолженность по возврату в областной бюджет иных субсидий, 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бюджетных инвестиций, а также иная просроченная (неурегулированная) задолженность по денежным обязательствам перед областным бюджетом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1CE6B75D" w14:textId="528517FA" w:rsidR="00EE5564" w:rsidRPr="00B806C8" w:rsidRDefault="00EE5564" w:rsidP="00EE556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A5A02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1238C1">
        <w:rPr>
          <w:rFonts w:ascii="Times New Roman" w:eastAsia="Calibri" w:hAnsi="Times New Roman"/>
          <w:color w:val="auto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8. Некоммерческ</w:t>
      </w:r>
      <w:r w:rsidR="00981D36">
        <w:rPr>
          <w:rFonts w:ascii="Times New Roman" w:eastAsia="Calibri" w:hAnsi="Times New Roman"/>
          <w:color w:val="auto"/>
          <w:sz w:val="28"/>
          <w:szCs w:val="28"/>
          <w:lang w:eastAsia="en-US"/>
        </w:rPr>
        <w:t>ая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981D36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</w:t>
      </w:r>
      <w:r w:rsidR="00981D36">
        <w:rPr>
          <w:rFonts w:ascii="Times New Roman" w:eastAsia="Calibri" w:hAnsi="Times New Roman"/>
          <w:color w:val="auto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 наход</w:t>
      </w:r>
      <w:r w:rsidR="00981D36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тся в процессе реорганизации (за исключением реорганизации в форме присоединения к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981D36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981D36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победител</w:t>
      </w:r>
      <w:r w:rsidR="00981D36">
        <w:rPr>
          <w:rFonts w:ascii="Times New Roman" w:eastAsia="Calibri" w:hAnsi="Times New Roman"/>
          <w:color w:val="auto"/>
          <w:sz w:val="28"/>
          <w:szCs w:val="28"/>
          <w:lang w:eastAsia="en-US"/>
        </w:rPr>
        <w:t>ю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 других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юридических лиц), ликвидации, в отношении н</w:t>
      </w:r>
      <w:r w:rsidR="00F70272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ее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 должна быть введена процедура банкротства, </w:t>
      </w:r>
      <w:r w:rsidR="00F70272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ее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деятельность не должна быть приостановлена в порядке, предусмотренном законодательством Российской Федерации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5A152FF1" w14:textId="3B63005A" w:rsidR="00EE5564" w:rsidRDefault="00EE5564" w:rsidP="001238C1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522A9E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1238C1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7D047B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1238C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981D36">
        <w:rPr>
          <w:rFonts w:ascii="Times New Roman" w:eastAsia="SimSun" w:hAnsi="Times New Roman"/>
          <w:color w:val="auto"/>
          <w:sz w:val="28"/>
          <w:szCs w:val="28"/>
        </w:rPr>
        <w:t>У</w:t>
      </w:r>
      <w:r w:rsidRPr="000B7694">
        <w:rPr>
          <w:rFonts w:ascii="Times New Roman" w:eastAsia="SimSu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981D36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 w:rsidRPr="00D7093E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 xml:space="preserve"> организаци</w:t>
      </w:r>
      <w:r w:rsidR="00981D36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и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 xml:space="preserve"> 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победител</w:t>
      </w:r>
      <w:r w:rsidR="00981D36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</w:t>
      </w:r>
      <w:r w:rsidRPr="00D7093E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 xml:space="preserve"> </w:t>
      </w:r>
      <w:r w:rsidRPr="000B7694">
        <w:rPr>
          <w:rFonts w:ascii="Times New Roman" w:eastAsia="SimSun" w:hAnsi="Times New Roman"/>
          <w:color w:val="auto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сборов, страховых взносов в бюджеты бюджетн</w:t>
      </w:r>
      <w:r w:rsidR="00522A9E">
        <w:rPr>
          <w:rFonts w:ascii="Times New Roman" w:eastAsia="SimSun" w:hAnsi="Times New Roman"/>
          <w:color w:val="auto"/>
          <w:sz w:val="28"/>
          <w:szCs w:val="28"/>
        </w:rPr>
        <w:t xml:space="preserve">ой системы Российской Федерации, </w:t>
      </w:r>
      <w:r w:rsidR="00981D36">
        <w:rPr>
          <w:rFonts w:ascii="Times New Roman" w:eastAsia="SimSun" w:hAnsi="Times New Roman"/>
          <w:color w:val="auto"/>
          <w:sz w:val="28"/>
          <w:szCs w:val="28"/>
        </w:rPr>
        <w:t>н</w:t>
      </w:r>
      <w:r w:rsidR="00981D36" w:rsidRPr="00981D36">
        <w:rPr>
          <w:rFonts w:ascii="Times New Roman" w:eastAsia="SimSun" w:hAnsi="Times New Roman"/>
          <w:color w:val="auto"/>
          <w:sz w:val="28"/>
          <w:szCs w:val="28"/>
        </w:rPr>
        <w:t>а дату формирования справки</w:t>
      </w:r>
      <w:r w:rsidR="003D09B5">
        <w:rPr>
          <w:rFonts w:ascii="Times New Roman" w:eastAsia="SimSun" w:hAnsi="Times New Roman"/>
          <w:color w:val="auto"/>
          <w:sz w:val="28"/>
          <w:szCs w:val="28"/>
        </w:rPr>
        <w:t>, выданной</w:t>
      </w:r>
      <w:r w:rsidR="00981D36">
        <w:rPr>
          <w:rFonts w:ascii="Times New Roman" w:eastAsia="SimSun" w:hAnsi="Times New Roman"/>
          <w:color w:val="auto"/>
          <w:sz w:val="28"/>
          <w:szCs w:val="28"/>
        </w:rPr>
        <w:t xml:space="preserve"> </w:t>
      </w:r>
      <w:r w:rsidR="003D09B5" w:rsidRPr="003D09B5">
        <w:rPr>
          <w:rFonts w:ascii="Times New Roman" w:eastAsia="SimSun" w:hAnsi="Times New Roman"/>
          <w:color w:val="auto"/>
          <w:sz w:val="28"/>
          <w:szCs w:val="28"/>
        </w:rPr>
        <w:t>территориальным органом Федеральной налоговой службы</w:t>
      </w:r>
      <w:r w:rsidR="00981D36">
        <w:rPr>
          <w:rFonts w:ascii="Times New Roman" w:eastAsia="SimSun" w:hAnsi="Times New Roman"/>
          <w:color w:val="auto"/>
          <w:sz w:val="28"/>
          <w:szCs w:val="28"/>
        </w:rPr>
        <w:t>,</w:t>
      </w:r>
      <w:r w:rsidR="00F70272">
        <w:rPr>
          <w:rFonts w:ascii="Times New Roman" w:eastAsia="SimSun" w:hAnsi="Times New Roman"/>
          <w:color w:val="auto"/>
          <w:sz w:val="28"/>
          <w:szCs w:val="28"/>
        </w:rPr>
        <w:t xml:space="preserve"> подтверждающей отсутствие у </w:t>
      </w:r>
      <w:r w:rsidR="0079496E">
        <w:rPr>
          <w:rFonts w:ascii="Times New Roman" w:eastAsia="SimSun" w:hAnsi="Times New Roman"/>
          <w:color w:val="auto"/>
          <w:sz w:val="28"/>
          <w:szCs w:val="28"/>
        </w:rPr>
        <w:t>некоммерческой организации</w:t>
      </w:r>
      <w:r w:rsidR="00F70272">
        <w:rPr>
          <w:rFonts w:ascii="Times New Roman" w:eastAsia="SimSun" w:hAnsi="Times New Roman"/>
          <w:color w:val="auto"/>
          <w:sz w:val="28"/>
          <w:szCs w:val="28"/>
        </w:rPr>
        <w:t xml:space="preserve"> на едином налоговом счете задолженности по уплате налогов, сборов и страховых взносов в бюджеты бюджетной системы Российской Федерации либо наличие задолженности в размере, не превышающем размер, определенный</w:t>
      </w:r>
      <w:r w:rsidR="0079496E">
        <w:rPr>
          <w:rFonts w:ascii="Times New Roman" w:eastAsia="SimSun" w:hAnsi="Times New Roman"/>
          <w:color w:val="auto"/>
          <w:sz w:val="28"/>
          <w:szCs w:val="28"/>
        </w:rPr>
        <w:br/>
      </w:r>
      <w:r w:rsidR="00F70272">
        <w:rPr>
          <w:rFonts w:ascii="Times New Roman" w:eastAsia="SimSun" w:hAnsi="Times New Roman"/>
          <w:color w:val="auto"/>
          <w:sz w:val="28"/>
          <w:szCs w:val="28"/>
        </w:rPr>
        <w:t>пунктом</w:t>
      </w:r>
      <w:r w:rsidR="0079496E">
        <w:rPr>
          <w:rFonts w:ascii="Times New Roman" w:eastAsia="SimSun" w:hAnsi="Times New Roman"/>
          <w:color w:val="auto"/>
          <w:sz w:val="28"/>
          <w:szCs w:val="28"/>
        </w:rPr>
        <w:t xml:space="preserve"> </w:t>
      </w:r>
      <w:r w:rsidR="00F70272">
        <w:rPr>
          <w:rFonts w:ascii="Times New Roman" w:eastAsia="SimSun" w:hAnsi="Times New Roman"/>
          <w:color w:val="auto"/>
          <w:sz w:val="28"/>
          <w:szCs w:val="28"/>
        </w:rPr>
        <w:t>3 статьи 47 Налогового кодекса Российской Федерации,</w:t>
      </w:r>
      <w:r w:rsidR="00981D36" w:rsidRPr="00981D36">
        <w:rPr>
          <w:rFonts w:ascii="Times New Roman" w:eastAsia="SimSun" w:hAnsi="Times New Roman"/>
          <w:color w:val="auto"/>
          <w:sz w:val="28"/>
          <w:szCs w:val="28"/>
        </w:rPr>
        <w:t xml:space="preserve"> </w:t>
      </w:r>
      <w:r w:rsidR="00522A9E">
        <w:rPr>
          <w:rFonts w:ascii="Times New Roman" w:eastAsia="SimSun" w:hAnsi="Times New Roman"/>
          <w:color w:val="auto"/>
          <w:sz w:val="28"/>
          <w:szCs w:val="28"/>
        </w:rPr>
        <w:t>но не ранее 1-го числа месяца, в котором будет заключено соглашение.</w:t>
      </w:r>
    </w:p>
    <w:p w14:paraId="79DD237D" w14:textId="0AED7786" w:rsidR="00EE5564" w:rsidRDefault="00EE5564" w:rsidP="007D04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981D36">
        <w:rPr>
          <w:rFonts w:ascii="Times New Roman" w:eastAsia="Calibri" w:hAnsi="Times New Roman"/>
          <w:color w:val="auto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Обязательными условиями, включаемыми в соглашение, являются:</w:t>
      </w:r>
    </w:p>
    <w:p w14:paraId="33A764AD" w14:textId="0778C666" w:rsidR="00EE5564" w:rsidRDefault="00EE5564" w:rsidP="00EE556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результат и значение результата предоставления субсидии и точная дата </w:t>
      </w:r>
      <w:r w:rsidR="00C46129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достижения</w:t>
      </w:r>
      <w:r w:rsidR="006141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результата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;</w:t>
      </w:r>
    </w:p>
    <w:p w14:paraId="37CE1AD6" w14:textId="0DBB234D" w:rsidR="00EE5564" w:rsidRPr="00C50AEC" w:rsidRDefault="00EE5564" w:rsidP="00EE55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сроки представления некоммерческой организацией отчета о достижении результата предоставления субсидии, а также отчета об осуществлении расходов, источником финансового обеспечения которых является субсидия, по формам, установленным соглашением в соответствии с типовыми формами, установленными министерством финансов Кировской области;</w:t>
      </w:r>
    </w:p>
    <w:p w14:paraId="78E86359" w14:textId="4C4567A9" w:rsidR="00EE5564" w:rsidRPr="00C50AEC" w:rsidRDefault="00EE5564" w:rsidP="00EE556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согласие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некоммерческой организации </w:t>
      </w:r>
      <w:bookmarkStart w:id="11" w:name="_Hlk163197550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– победителя отбора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bookmarkEnd w:id="11"/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осуществление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министерством 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проверк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соблюдения условий и порядка предоставления субсидии, в том числе в части достижения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значения 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результата предоставления субсидии, а также </w:t>
      </w:r>
      <w:r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проверки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органами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государственного финансового контроля в</w:t>
      </w:r>
      <w:r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соответствии</w:t>
      </w:r>
      <w:r w:rsidR="00F70272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 статьями</w:t>
      </w:r>
      <w:r w:rsidR="00F7027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268.1 и 269.2 Бюджетного кодекса Российской Федерации;</w:t>
      </w:r>
    </w:p>
    <w:p w14:paraId="063844D9" w14:textId="59B7B696" w:rsidR="00EE5564" w:rsidRDefault="00EE5564" w:rsidP="00EE556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согласование новых условий соглашения или расторжение соглашения при недостижении согласия по новым условиям соглашения в случае уменьшения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министерству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как главному распорядителю бюджетных средств ранее довед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нных лимитов бюджетных обязательств, приводящ</w:t>
      </w:r>
      <w:r w:rsidR="00D474ED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его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 невозможности предоставления субсидии в размере, определ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нном в соглашении;</w:t>
      </w:r>
    </w:p>
    <w:p w14:paraId="37B5E185" w14:textId="56F5BADE" w:rsidR="00EE5564" w:rsidRDefault="00EE5564" w:rsidP="00EE556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запрет на приобретение некоммерческой организацией – победителем отбора, иными лицами, получающими </w:t>
      </w:r>
      <w:r w:rsidR="008C57CA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средства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основании договоров, заключаемых с некоммерческой организацией – победителем отбора,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субсидии, включение некоммерческой организацией – победителем отбора условия о соответствующем запрете в договоры (соглашения), заключаемые ею в целях исполнения обязательств по соглашению;</w:t>
      </w:r>
    </w:p>
    <w:p w14:paraId="579976FE" w14:textId="77777777" w:rsidR="00EE5564" w:rsidRPr="00C50AEC" w:rsidRDefault="00EE5564" w:rsidP="00EE556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положение о казначейском сопровождении субсидии в соответствии с бюджетным законодательством Российской Федерации.</w:t>
      </w:r>
    </w:p>
    <w:p w14:paraId="3576D9A6" w14:textId="2C0EC9D1" w:rsidR="00EE5564" w:rsidRDefault="00EE5564" w:rsidP="001238C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Обязательство некоммерческой организации – победителя отбора включать в договоры (соглашения), заключенные ею в целях исполнения обязательств по соглашению, условие о согласии лиц (за исключением государственных (муниципальных) унитарных предприятий, хозяйственных товариществ и обществ с участием  публично-правовых образований в их уставных (складочных) капиталах, а также некоммерческих организаций с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порядка и условий предоставления субсидии, в том числе в части достижения значени</w:t>
      </w:r>
      <w:r w:rsidR="00D474ED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F70272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результата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предоставления субсидии, а также уполномоченными органами государственного финансового контроля – проверки в соответствии со статьями 268.1 и 269.2 Бюджетного кодекса Российской Федерации.</w:t>
      </w:r>
    </w:p>
    <w:p w14:paraId="6BFB9B85" w14:textId="58F10C77" w:rsidR="00687127" w:rsidRDefault="00004DCE" w:rsidP="001238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A18">
        <w:rPr>
          <w:rFonts w:ascii="Times New Roman" w:hAnsi="Times New Roman"/>
          <w:sz w:val="28"/>
          <w:szCs w:val="28"/>
        </w:rPr>
        <w:t>3.</w:t>
      </w:r>
      <w:r w:rsidR="00D474ED">
        <w:rPr>
          <w:rFonts w:ascii="Times New Roman" w:hAnsi="Times New Roman"/>
          <w:sz w:val="28"/>
          <w:szCs w:val="28"/>
        </w:rPr>
        <w:t>5</w:t>
      </w:r>
      <w:r w:rsidRPr="00DD6A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Некоммерческая о</w:t>
      </w:r>
      <w:r w:rsidRPr="00DD6A18">
        <w:rPr>
          <w:rFonts w:ascii="Times New Roman" w:hAnsi="Times New Roman"/>
          <w:sz w:val="28"/>
          <w:szCs w:val="28"/>
        </w:rPr>
        <w:t xml:space="preserve">рганизация – победитель отбора в течение </w:t>
      </w:r>
      <w:r w:rsidR="000A073A">
        <w:rPr>
          <w:rFonts w:ascii="Times New Roman" w:hAnsi="Times New Roman"/>
          <w:sz w:val="28"/>
          <w:szCs w:val="28"/>
        </w:rPr>
        <w:t>трех</w:t>
      </w:r>
      <w:r w:rsidRPr="00DD6A18">
        <w:rPr>
          <w:rFonts w:ascii="Times New Roman" w:hAnsi="Times New Roman"/>
          <w:sz w:val="28"/>
          <w:szCs w:val="28"/>
        </w:rPr>
        <w:t xml:space="preserve"> рабочих дней со дня получения от министерства уведомления о признании </w:t>
      </w:r>
      <w:r>
        <w:rPr>
          <w:rFonts w:ascii="Times New Roman" w:hAnsi="Times New Roman"/>
          <w:sz w:val="28"/>
          <w:szCs w:val="28"/>
        </w:rPr>
        <w:t xml:space="preserve">некоммерческой </w:t>
      </w:r>
      <w:r w:rsidRPr="00DD6A18">
        <w:rPr>
          <w:rFonts w:ascii="Times New Roman" w:hAnsi="Times New Roman"/>
          <w:sz w:val="28"/>
          <w:szCs w:val="28"/>
        </w:rPr>
        <w:t xml:space="preserve">организации победителем отбора и предложения о </w:t>
      </w:r>
      <w:r w:rsidR="00D474ED">
        <w:rPr>
          <w:rFonts w:ascii="Times New Roman" w:hAnsi="Times New Roman"/>
          <w:sz w:val="28"/>
          <w:szCs w:val="28"/>
        </w:rPr>
        <w:t>заключении</w:t>
      </w:r>
      <w:r w:rsidRPr="00DD6A18">
        <w:rPr>
          <w:rFonts w:ascii="Times New Roman" w:hAnsi="Times New Roman"/>
          <w:sz w:val="28"/>
          <w:szCs w:val="28"/>
        </w:rPr>
        <w:t xml:space="preserve"> соглашения представляет в министерство</w:t>
      </w:r>
      <w:r w:rsidR="00687127">
        <w:rPr>
          <w:rFonts w:ascii="Times New Roman" w:hAnsi="Times New Roman"/>
          <w:sz w:val="28"/>
          <w:szCs w:val="28"/>
        </w:rPr>
        <w:t>:</w:t>
      </w:r>
    </w:p>
    <w:p w14:paraId="1B5314A0" w14:textId="33AACB5D" w:rsidR="00004DCE" w:rsidRDefault="00004DCE" w:rsidP="00004D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A109EC">
        <w:rPr>
          <w:rFonts w:ascii="Times New Roman" w:hAnsi="Times New Roman"/>
          <w:sz w:val="28"/>
          <w:szCs w:val="28"/>
        </w:rPr>
        <w:t>справ</w:t>
      </w:r>
      <w:r>
        <w:rPr>
          <w:rFonts w:ascii="Times New Roman" w:hAnsi="Times New Roman"/>
          <w:sz w:val="28"/>
          <w:szCs w:val="28"/>
        </w:rPr>
        <w:t>ки</w:t>
      </w:r>
      <w:r w:rsidRPr="00A109EC">
        <w:rPr>
          <w:rFonts w:ascii="Times New Roman" w:hAnsi="Times New Roman"/>
          <w:sz w:val="28"/>
          <w:szCs w:val="28"/>
        </w:rPr>
        <w:t>, подписанны</w:t>
      </w:r>
      <w:r>
        <w:rPr>
          <w:rFonts w:ascii="Times New Roman" w:hAnsi="Times New Roman"/>
          <w:sz w:val="28"/>
          <w:szCs w:val="28"/>
        </w:rPr>
        <w:t>е</w:t>
      </w:r>
      <w:r w:rsidRPr="00A109EC">
        <w:rPr>
          <w:rFonts w:ascii="Times New Roman" w:hAnsi="Times New Roman"/>
          <w:sz w:val="28"/>
          <w:szCs w:val="28"/>
        </w:rPr>
        <w:t xml:space="preserve"> руководителем </w:t>
      </w:r>
      <w:r>
        <w:rPr>
          <w:rFonts w:ascii="Times New Roman" w:hAnsi="Times New Roman"/>
          <w:sz w:val="28"/>
          <w:szCs w:val="28"/>
        </w:rPr>
        <w:t xml:space="preserve">некоммерческой </w:t>
      </w:r>
      <w:r w:rsidRPr="00A109EC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, п</w:t>
      </w:r>
      <w:r w:rsidRPr="00A109EC">
        <w:rPr>
          <w:rFonts w:ascii="Times New Roman" w:hAnsi="Times New Roman"/>
          <w:sz w:val="28"/>
          <w:szCs w:val="28"/>
        </w:rPr>
        <w:t>одтвержд</w:t>
      </w:r>
      <w:r>
        <w:rPr>
          <w:rFonts w:ascii="Times New Roman" w:hAnsi="Times New Roman"/>
          <w:sz w:val="28"/>
          <w:szCs w:val="28"/>
        </w:rPr>
        <w:t>ающие</w:t>
      </w:r>
      <w:r w:rsidRPr="00A109EC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A10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некоммерческой </w:t>
      </w:r>
      <w:r w:rsidRPr="00A109EC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A109E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победителя</w:t>
      </w:r>
      <w:r w:rsidRPr="00A109EC">
        <w:rPr>
          <w:rFonts w:ascii="Times New Roman" w:hAnsi="Times New Roman"/>
          <w:sz w:val="28"/>
          <w:szCs w:val="28"/>
        </w:rPr>
        <w:t xml:space="preserve"> отбора требовани</w:t>
      </w:r>
      <w:r w:rsidR="0079496E">
        <w:rPr>
          <w:rFonts w:ascii="Times New Roman" w:hAnsi="Times New Roman"/>
          <w:sz w:val="28"/>
          <w:szCs w:val="28"/>
        </w:rPr>
        <w:t>ям</w:t>
      </w:r>
      <w:r w:rsidRPr="00A109EC">
        <w:rPr>
          <w:rFonts w:ascii="Times New Roman" w:hAnsi="Times New Roman"/>
          <w:sz w:val="28"/>
          <w:szCs w:val="28"/>
        </w:rPr>
        <w:t>, указанн</w:t>
      </w:r>
      <w:r w:rsidR="0079496E">
        <w:rPr>
          <w:rFonts w:ascii="Times New Roman" w:hAnsi="Times New Roman"/>
          <w:sz w:val="28"/>
          <w:szCs w:val="28"/>
        </w:rPr>
        <w:t>ым</w:t>
      </w:r>
      <w:r w:rsidRPr="00A109EC">
        <w:rPr>
          <w:rFonts w:ascii="Times New Roman" w:hAnsi="Times New Roman"/>
          <w:sz w:val="28"/>
          <w:szCs w:val="28"/>
        </w:rPr>
        <w:t xml:space="preserve"> в подпункт</w:t>
      </w:r>
      <w:r w:rsidR="007D047B">
        <w:rPr>
          <w:rFonts w:ascii="Times New Roman" w:hAnsi="Times New Roman"/>
          <w:sz w:val="28"/>
          <w:szCs w:val="28"/>
        </w:rPr>
        <w:t>е</w:t>
      </w:r>
      <w:r w:rsidRPr="00A10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="00D474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A109EC">
        <w:rPr>
          <w:rFonts w:ascii="Times New Roman" w:hAnsi="Times New Roman"/>
          <w:sz w:val="28"/>
          <w:szCs w:val="28"/>
        </w:rPr>
        <w:t>1</w:t>
      </w:r>
      <w:r w:rsidR="007D047B">
        <w:rPr>
          <w:rFonts w:ascii="Times New Roman" w:hAnsi="Times New Roman"/>
          <w:sz w:val="28"/>
          <w:szCs w:val="28"/>
        </w:rPr>
        <w:t xml:space="preserve"> </w:t>
      </w:r>
      <w:r w:rsidR="003D09B5">
        <w:rPr>
          <w:rFonts w:ascii="Times New Roman" w:hAnsi="Times New Roman"/>
          <w:sz w:val="28"/>
          <w:szCs w:val="28"/>
        </w:rPr>
        <w:t>пункта 3.3</w:t>
      </w:r>
      <w:r>
        <w:rPr>
          <w:rFonts w:ascii="Times New Roman" w:hAnsi="Times New Roman"/>
          <w:sz w:val="28"/>
          <w:szCs w:val="28"/>
        </w:rPr>
        <w:t xml:space="preserve"> настоящего Порядка. </w:t>
      </w:r>
      <w:r w:rsidRPr="00A109EC">
        <w:rPr>
          <w:rFonts w:ascii="Times New Roman" w:hAnsi="Times New Roman"/>
          <w:sz w:val="28"/>
          <w:szCs w:val="28"/>
        </w:rPr>
        <w:t xml:space="preserve">Для подтверждения соответствия </w:t>
      </w:r>
      <w:r>
        <w:rPr>
          <w:rFonts w:ascii="Times New Roman" w:hAnsi="Times New Roman"/>
          <w:sz w:val="28"/>
          <w:szCs w:val="28"/>
        </w:rPr>
        <w:t>некоммерческой организации</w:t>
      </w:r>
      <w:r w:rsidRPr="00A109E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победителя</w:t>
      </w:r>
      <w:r w:rsidRPr="00A109EC">
        <w:rPr>
          <w:rFonts w:ascii="Times New Roman" w:hAnsi="Times New Roman"/>
          <w:sz w:val="28"/>
          <w:szCs w:val="28"/>
        </w:rPr>
        <w:t xml:space="preserve"> отбора требовани</w:t>
      </w:r>
      <w:r w:rsidR="0079496E">
        <w:rPr>
          <w:rFonts w:ascii="Times New Roman" w:hAnsi="Times New Roman"/>
          <w:sz w:val="28"/>
          <w:szCs w:val="28"/>
        </w:rPr>
        <w:t>ю</w:t>
      </w:r>
      <w:r w:rsidRPr="00A109EC">
        <w:rPr>
          <w:rFonts w:ascii="Times New Roman" w:hAnsi="Times New Roman"/>
          <w:sz w:val="28"/>
          <w:szCs w:val="28"/>
        </w:rPr>
        <w:t>, указанн</w:t>
      </w:r>
      <w:r w:rsidR="0079496E">
        <w:rPr>
          <w:rFonts w:ascii="Times New Roman" w:hAnsi="Times New Roman"/>
          <w:sz w:val="28"/>
          <w:szCs w:val="28"/>
        </w:rPr>
        <w:t>ому</w:t>
      </w:r>
      <w:r w:rsidRPr="00A109EC">
        <w:rPr>
          <w:rFonts w:ascii="Times New Roman" w:hAnsi="Times New Roman"/>
          <w:sz w:val="28"/>
          <w:szCs w:val="28"/>
        </w:rPr>
        <w:t xml:space="preserve"> в подпункте </w:t>
      </w:r>
      <w:r>
        <w:rPr>
          <w:rFonts w:ascii="Times New Roman" w:hAnsi="Times New Roman"/>
          <w:sz w:val="28"/>
          <w:szCs w:val="28"/>
        </w:rPr>
        <w:t>3.</w:t>
      </w:r>
      <w:r w:rsidR="003D09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0A073A">
        <w:rPr>
          <w:rFonts w:ascii="Times New Roman" w:hAnsi="Times New Roman"/>
          <w:sz w:val="28"/>
          <w:szCs w:val="28"/>
        </w:rPr>
        <w:t>2</w:t>
      </w:r>
      <w:r w:rsidR="003D09B5">
        <w:rPr>
          <w:rFonts w:ascii="Times New Roman" w:hAnsi="Times New Roman"/>
          <w:sz w:val="28"/>
          <w:szCs w:val="28"/>
        </w:rPr>
        <w:t xml:space="preserve"> пункта 3.3</w:t>
      </w:r>
      <w:r w:rsidRPr="00A109EC">
        <w:rPr>
          <w:rFonts w:ascii="Times New Roman" w:hAnsi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</w:rPr>
        <w:t>,</w:t>
      </w:r>
      <w:r w:rsidRPr="00A10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представляется</w:t>
      </w:r>
      <w:r w:rsidRPr="00A10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соответствующая </w:t>
      </w:r>
      <w:r w:rsidRPr="00A109EC">
        <w:rPr>
          <w:rFonts w:ascii="Times New Roman" w:hAnsi="Times New Roman"/>
          <w:sz w:val="28"/>
          <w:szCs w:val="28"/>
          <w14:ligatures w14:val="standardContextual"/>
        </w:rPr>
        <w:t>справк</w:t>
      </w:r>
      <w:r>
        <w:rPr>
          <w:rFonts w:ascii="Times New Roman" w:hAnsi="Times New Roman"/>
          <w:sz w:val="28"/>
          <w:szCs w:val="28"/>
          <w14:ligatures w14:val="standardContextual"/>
        </w:rPr>
        <w:t>а</w:t>
      </w:r>
      <w:r w:rsidRPr="00A109EC">
        <w:rPr>
          <w:rFonts w:ascii="Times New Roman" w:hAnsi="Times New Roman"/>
          <w:sz w:val="28"/>
          <w:szCs w:val="28"/>
          <w14:ligatures w14:val="standardContextual"/>
        </w:rPr>
        <w:t>, выданн</w:t>
      </w:r>
      <w:r>
        <w:rPr>
          <w:rFonts w:ascii="Times New Roman" w:hAnsi="Times New Roman"/>
          <w:sz w:val="28"/>
          <w:szCs w:val="28"/>
          <w14:ligatures w14:val="standardContextual"/>
        </w:rPr>
        <w:t>ая</w:t>
      </w:r>
      <w:r w:rsidRPr="00A109EC">
        <w:rPr>
          <w:rFonts w:ascii="Times New Roman" w:hAnsi="Times New Roman"/>
          <w:sz w:val="28"/>
          <w:szCs w:val="28"/>
          <w14:ligatures w14:val="standardContextual"/>
        </w:rPr>
        <w:t xml:space="preserve"> </w:t>
      </w:r>
      <w:bookmarkStart w:id="12" w:name="_Hlk180747420"/>
      <w:r w:rsidRPr="00A109EC">
        <w:rPr>
          <w:rFonts w:ascii="Times New Roman" w:hAnsi="Times New Roman"/>
          <w:sz w:val="28"/>
          <w:szCs w:val="28"/>
          <w14:ligatures w14:val="standardContextual"/>
        </w:rPr>
        <w:t>территориальным орган</w:t>
      </w:r>
      <w:r>
        <w:rPr>
          <w:rFonts w:ascii="Times New Roman" w:hAnsi="Times New Roman"/>
          <w:sz w:val="28"/>
          <w:szCs w:val="28"/>
          <w14:ligatures w14:val="standardContextual"/>
        </w:rPr>
        <w:t>ом Федеральной налоговой службы</w:t>
      </w:r>
      <w:bookmarkEnd w:id="12"/>
      <w:r w:rsidR="00687127">
        <w:rPr>
          <w:rFonts w:ascii="Times New Roman" w:hAnsi="Times New Roman"/>
          <w:sz w:val="28"/>
          <w:szCs w:val="28"/>
          <w14:ligatures w14:val="standardContextual"/>
        </w:rPr>
        <w:t>;</w:t>
      </w:r>
    </w:p>
    <w:p w14:paraId="0BC8D4BB" w14:textId="5B1C80C2" w:rsidR="00687127" w:rsidRDefault="00687127" w:rsidP="00004D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 xml:space="preserve">смету </w:t>
      </w:r>
      <w:r w:rsidRPr="00035A2D">
        <w:rPr>
          <w:rFonts w:ascii="Times New Roman" w:hAnsi="Times New Roman"/>
          <w:color w:val="auto"/>
          <w:sz w:val="28"/>
        </w:rPr>
        <w:t>на реализацию мероприяти</w:t>
      </w:r>
      <w:r>
        <w:rPr>
          <w:rFonts w:ascii="Times New Roman" w:hAnsi="Times New Roman"/>
          <w:color w:val="auto"/>
          <w:sz w:val="28"/>
        </w:rPr>
        <w:t>я, указанного в пункте 1.4 настоящего Порядка.</w:t>
      </w:r>
    </w:p>
    <w:p w14:paraId="6D28C02F" w14:textId="4E61115F" w:rsidR="00082A8A" w:rsidRPr="00082A8A" w:rsidRDefault="00004DCE" w:rsidP="00082A8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</w:t>
      </w:r>
      <w:r w:rsidR="004F682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368E6">
        <w:rPr>
          <w:rFonts w:ascii="Times New Roman" w:hAnsi="Times New Roman"/>
          <w:sz w:val="28"/>
          <w:szCs w:val="28"/>
        </w:rPr>
        <w:t>Министерство в течение трех рабочих дней со дня получения документов</w:t>
      </w:r>
      <w:r w:rsidR="00C46129">
        <w:rPr>
          <w:rFonts w:ascii="Times New Roman" w:hAnsi="Times New Roman"/>
          <w:sz w:val="28"/>
          <w:szCs w:val="28"/>
        </w:rPr>
        <w:t>, указанных в пункте 3.5 настоящего Порядка,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8E6">
        <w:rPr>
          <w:rFonts w:ascii="Times New Roman" w:hAnsi="Times New Roman"/>
          <w:sz w:val="28"/>
          <w:szCs w:val="28"/>
        </w:rPr>
        <w:t>рассматривает</w:t>
      </w:r>
      <w:r w:rsidR="00C46129">
        <w:rPr>
          <w:rFonts w:ascii="Times New Roman" w:hAnsi="Times New Roman"/>
          <w:sz w:val="28"/>
          <w:szCs w:val="28"/>
        </w:rPr>
        <w:br/>
      </w:r>
      <w:r w:rsidRPr="000368E6">
        <w:rPr>
          <w:rFonts w:ascii="Times New Roman" w:hAnsi="Times New Roman"/>
          <w:sz w:val="28"/>
          <w:szCs w:val="28"/>
        </w:rPr>
        <w:t xml:space="preserve">их на предмет комплектности и достоверности и при отсутствии замечаний направляет </w:t>
      </w:r>
      <w:r>
        <w:rPr>
          <w:rFonts w:ascii="Times New Roman" w:hAnsi="Times New Roman"/>
          <w:sz w:val="28"/>
          <w:szCs w:val="28"/>
        </w:rPr>
        <w:t xml:space="preserve">некоммерческой </w:t>
      </w:r>
      <w:r w:rsidRPr="000368E6">
        <w:rPr>
          <w:rFonts w:ascii="Times New Roman" w:hAnsi="Times New Roman"/>
          <w:sz w:val="28"/>
          <w:szCs w:val="28"/>
        </w:rPr>
        <w:t xml:space="preserve">организации – победителю </w:t>
      </w:r>
      <w:r>
        <w:rPr>
          <w:rFonts w:ascii="Times New Roman" w:hAnsi="Times New Roman"/>
          <w:sz w:val="28"/>
          <w:szCs w:val="28"/>
        </w:rPr>
        <w:t>отбора</w:t>
      </w:r>
      <w:r w:rsidRPr="000368E6">
        <w:rPr>
          <w:rFonts w:ascii="Times New Roman" w:hAnsi="Times New Roman"/>
          <w:sz w:val="28"/>
          <w:szCs w:val="28"/>
        </w:rPr>
        <w:t xml:space="preserve"> проект соглашения в двух экземплярах для подписания.</w:t>
      </w:r>
      <w:r w:rsidR="00C46129">
        <w:rPr>
          <w:rFonts w:ascii="Times New Roman" w:hAnsi="Times New Roman"/>
          <w:sz w:val="28"/>
          <w:szCs w:val="28"/>
        </w:rPr>
        <w:t xml:space="preserve"> </w:t>
      </w:r>
      <w:r w:rsidR="00082A8A" w:rsidRPr="00082A8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случае</w:t>
      </w:r>
      <w:r w:rsidR="00082A8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наличия замечаний </w:t>
      </w:r>
      <w:r w:rsidR="00082A8A" w:rsidRPr="00082A8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="0073450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734503" w:rsidRPr="00734503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течение трех рабочих дней</w:t>
      </w:r>
      <w:r w:rsidR="0073450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082A8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направляет </w:t>
      </w:r>
      <w:r w:rsidR="00A101D9" w:rsidRPr="004F6825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некоммерческой организации – победителю отбора</w:t>
      </w:r>
      <w:r w:rsidR="00A101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082A8A">
        <w:rPr>
          <w:rFonts w:ascii="Times New Roman" w:eastAsia="Calibri" w:hAnsi="Times New Roman"/>
          <w:color w:val="auto"/>
          <w:sz w:val="28"/>
          <w:szCs w:val="28"/>
          <w:lang w:eastAsia="en-US"/>
        </w:rPr>
        <w:t>уведомление</w:t>
      </w:r>
      <w:r w:rsidR="00A101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об отказе в предоставлении субсидии</w:t>
      </w:r>
      <w:r w:rsidR="00082A8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 котором</w:t>
      </w:r>
      <w:r w:rsidR="00082A8A" w:rsidRPr="00082A8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указывается причина отказа</w:t>
      </w:r>
      <w:r w:rsidR="00082A8A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5FDB5651" w14:textId="1AF7D592" w:rsidR="00004DCE" w:rsidRPr="00DD6A18" w:rsidRDefault="00004DCE" w:rsidP="00004DCE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A18">
        <w:rPr>
          <w:rFonts w:ascii="Times New Roman" w:hAnsi="Times New Roman"/>
          <w:sz w:val="28"/>
          <w:szCs w:val="28"/>
        </w:rPr>
        <w:t>3.</w:t>
      </w:r>
      <w:r w:rsidR="0003739B">
        <w:rPr>
          <w:rFonts w:ascii="Times New Roman" w:hAnsi="Times New Roman"/>
          <w:sz w:val="28"/>
          <w:szCs w:val="28"/>
        </w:rPr>
        <w:t>7</w:t>
      </w:r>
      <w:r w:rsidR="000A073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Некоммерческая о</w:t>
      </w:r>
      <w:r w:rsidRPr="00DD6A18">
        <w:rPr>
          <w:rFonts w:ascii="Times New Roman" w:hAnsi="Times New Roman"/>
          <w:sz w:val="28"/>
          <w:szCs w:val="28"/>
        </w:rPr>
        <w:t xml:space="preserve">рганизация – победитель отбора в течение </w:t>
      </w:r>
      <w:r w:rsidR="000A073A">
        <w:rPr>
          <w:rFonts w:ascii="Times New Roman" w:hAnsi="Times New Roman"/>
          <w:sz w:val="28"/>
          <w:szCs w:val="28"/>
        </w:rPr>
        <w:t>трех</w:t>
      </w:r>
      <w:r w:rsidRPr="00DD6A18">
        <w:rPr>
          <w:rFonts w:ascii="Times New Roman" w:hAnsi="Times New Roman"/>
          <w:sz w:val="28"/>
          <w:szCs w:val="28"/>
        </w:rPr>
        <w:t xml:space="preserve"> </w:t>
      </w:r>
      <w:r w:rsidRPr="00DD6A18">
        <w:rPr>
          <w:rFonts w:ascii="Times New Roman" w:hAnsi="Times New Roman"/>
          <w:sz w:val="28"/>
          <w:szCs w:val="28"/>
        </w:rPr>
        <w:lastRenderedPageBreak/>
        <w:t xml:space="preserve">рабочих дней со дня получения проекта соглашения подписывает оба экземпляра соглашения и направляет их в министерство. </w:t>
      </w:r>
    </w:p>
    <w:p w14:paraId="7C8B3ABD" w14:textId="49A2AACD" w:rsidR="00004DCE" w:rsidRPr="00B0106A" w:rsidRDefault="00004DCE" w:rsidP="00004DCE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A18">
        <w:rPr>
          <w:rFonts w:ascii="Times New Roman" w:hAnsi="Times New Roman"/>
          <w:sz w:val="28"/>
          <w:szCs w:val="28"/>
        </w:rPr>
        <w:t>3.</w:t>
      </w:r>
      <w:r w:rsidR="0003739B">
        <w:rPr>
          <w:rFonts w:ascii="Times New Roman" w:hAnsi="Times New Roman"/>
          <w:sz w:val="28"/>
          <w:szCs w:val="28"/>
        </w:rPr>
        <w:t>8</w:t>
      </w:r>
      <w:r w:rsidR="000A073A">
        <w:rPr>
          <w:rFonts w:ascii="Times New Roman" w:hAnsi="Times New Roman"/>
          <w:sz w:val="28"/>
          <w:szCs w:val="28"/>
        </w:rPr>
        <w:t>. </w:t>
      </w:r>
      <w:r w:rsidRPr="00DD6A18">
        <w:rPr>
          <w:rFonts w:ascii="Times New Roman" w:hAnsi="Times New Roman"/>
          <w:sz w:val="28"/>
          <w:szCs w:val="28"/>
        </w:rPr>
        <w:t xml:space="preserve">Министерство в течение пяти рабочих дней со дня </w:t>
      </w:r>
      <w:proofErr w:type="gramStart"/>
      <w:r w:rsidRPr="00DD6A18">
        <w:rPr>
          <w:rFonts w:ascii="Times New Roman" w:hAnsi="Times New Roman"/>
          <w:sz w:val="28"/>
          <w:szCs w:val="28"/>
        </w:rPr>
        <w:t>получения</w:t>
      </w:r>
      <w:proofErr w:type="gramEnd"/>
      <w:r w:rsidRPr="00DD6A18">
        <w:rPr>
          <w:rFonts w:ascii="Times New Roman" w:hAnsi="Times New Roman"/>
          <w:sz w:val="28"/>
          <w:szCs w:val="28"/>
        </w:rPr>
        <w:t xml:space="preserve"> подписанн</w:t>
      </w:r>
      <w:r w:rsidR="0003739B">
        <w:rPr>
          <w:rFonts w:ascii="Times New Roman" w:hAnsi="Times New Roman"/>
          <w:sz w:val="28"/>
          <w:szCs w:val="28"/>
        </w:rPr>
        <w:t>ых</w:t>
      </w:r>
      <w:r w:rsidRPr="00DD6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некоммерческой </w:t>
      </w:r>
      <w:r w:rsidRPr="00DD6A18">
        <w:rPr>
          <w:rFonts w:ascii="Times New Roman" w:hAnsi="Times New Roman"/>
          <w:sz w:val="28"/>
          <w:szCs w:val="28"/>
        </w:rPr>
        <w:t>организацией – победителем отбора двух экземпляр</w:t>
      </w:r>
      <w:r w:rsidR="0003739B">
        <w:rPr>
          <w:rFonts w:ascii="Times New Roman" w:hAnsi="Times New Roman"/>
          <w:sz w:val="28"/>
          <w:szCs w:val="28"/>
        </w:rPr>
        <w:t>ов соглашения</w:t>
      </w:r>
      <w:r w:rsidRPr="00DD6A18">
        <w:rPr>
          <w:rFonts w:ascii="Times New Roman" w:hAnsi="Times New Roman"/>
          <w:sz w:val="28"/>
          <w:szCs w:val="28"/>
        </w:rPr>
        <w:t xml:space="preserve"> подписывает </w:t>
      </w:r>
      <w:r w:rsidR="0003739B">
        <w:rPr>
          <w:rFonts w:ascii="Times New Roman" w:hAnsi="Times New Roman"/>
          <w:sz w:val="28"/>
          <w:szCs w:val="28"/>
        </w:rPr>
        <w:t>их</w:t>
      </w:r>
      <w:r w:rsidRPr="00DD6A18">
        <w:rPr>
          <w:rFonts w:ascii="Times New Roman" w:hAnsi="Times New Roman"/>
          <w:sz w:val="28"/>
          <w:szCs w:val="28"/>
        </w:rPr>
        <w:t xml:space="preserve"> и направляет один экземпляр </w:t>
      </w:r>
      <w:r>
        <w:rPr>
          <w:rFonts w:ascii="Times New Roman" w:hAnsi="Times New Roman"/>
          <w:sz w:val="28"/>
          <w:szCs w:val="28"/>
        </w:rPr>
        <w:t xml:space="preserve">некоммерческой </w:t>
      </w:r>
      <w:r w:rsidRPr="00DD6A18">
        <w:rPr>
          <w:rFonts w:ascii="Times New Roman" w:hAnsi="Times New Roman"/>
          <w:sz w:val="28"/>
          <w:szCs w:val="28"/>
        </w:rPr>
        <w:t>организации – победителю отбора.</w:t>
      </w:r>
      <w:r w:rsidRPr="00B0106A">
        <w:rPr>
          <w:rFonts w:ascii="Times New Roman" w:hAnsi="Times New Roman"/>
          <w:sz w:val="28"/>
          <w:szCs w:val="28"/>
        </w:rPr>
        <w:t xml:space="preserve"> </w:t>
      </w:r>
    </w:p>
    <w:p w14:paraId="04595249" w14:textId="77777777" w:rsidR="00004DCE" w:rsidRDefault="00004DCE" w:rsidP="00004DCE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4173F">
        <w:rPr>
          <w:rFonts w:ascii="Times New Roman" w:hAnsi="Times New Roman"/>
          <w:iCs/>
          <w:sz w:val="28"/>
          <w:szCs w:val="28"/>
        </w:rPr>
        <w:t xml:space="preserve">Датой заключения соглашения считается дата его подписания министерством. </w:t>
      </w:r>
    </w:p>
    <w:p w14:paraId="071F8A73" w14:textId="63FAAB0A" w:rsidR="00D6316F" w:rsidRPr="00004DCE" w:rsidRDefault="002B7D4A" w:rsidP="00004DCE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</w:t>
      </w:r>
      <w:r w:rsidR="0003739B">
        <w:rPr>
          <w:rFonts w:ascii="Times New Roman" w:hAnsi="Times New Roman"/>
          <w:iCs/>
          <w:sz w:val="28"/>
          <w:szCs w:val="28"/>
        </w:rPr>
        <w:t>9</w:t>
      </w:r>
      <w:r>
        <w:rPr>
          <w:rFonts w:ascii="Times New Roman" w:hAnsi="Times New Roman"/>
          <w:iCs/>
          <w:sz w:val="28"/>
          <w:szCs w:val="28"/>
        </w:rPr>
        <w:t xml:space="preserve">. Некоммерческая организация – победитель отбора считается уклонившейся от заключения соглашения, если в течение </w:t>
      </w:r>
      <w:r w:rsidR="00CB7A4D">
        <w:rPr>
          <w:rFonts w:ascii="Times New Roman" w:hAnsi="Times New Roman"/>
          <w:iCs/>
          <w:sz w:val="28"/>
          <w:szCs w:val="28"/>
        </w:rPr>
        <w:t>трех</w:t>
      </w:r>
      <w:r>
        <w:rPr>
          <w:rFonts w:ascii="Times New Roman" w:hAnsi="Times New Roman"/>
          <w:iCs/>
          <w:sz w:val="28"/>
          <w:szCs w:val="28"/>
        </w:rPr>
        <w:t xml:space="preserve"> рабочих дней со дня получения проекта соглашения не направит в министерство подписанное соглашение в количестве двух экземпляров. </w:t>
      </w:r>
    </w:p>
    <w:p w14:paraId="600F1260" w14:textId="2A18E4A5" w:rsidR="00D6316F" w:rsidRPr="00D6316F" w:rsidRDefault="00D6316F" w:rsidP="00D631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AE2D20">
        <w:rPr>
          <w:rFonts w:ascii="Times New Roman" w:eastAsia="Calibri" w:hAnsi="Times New Roman"/>
          <w:color w:val="auto"/>
          <w:sz w:val="28"/>
          <w:szCs w:val="28"/>
          <w:lang w:eastAsia="en-US"/>
        </w:rPr>
        <w:t>1</w:t>
      </w:r>
      <w:r w:rsidR="00E46413">
        <w:rPr>
          <w:rFonts w:ascii="Times New Roman" w:eastAsia="Calibri" w:hAnsi="Times New Roman"/>
          <w:color w:val="auto"/>
          <w:sz w:val="28"/>
          <w:szCs w:val="28"/>
          <w:lang w:eastAsia="en-US"/>
        </w:rPr>
        <w:t>0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Основаниями для отказа в </w:t>
      </w:r>
      <w:r w:rsidR="00004DCE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предоставлении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субсидии являются:</w:t>
      </w:r>
    </w:p>
    <w:p w14:paraId="7C054A44" w14:textId="2AFA8534" w:rsidR="00D6316F" w:rsidRPr="00D6316F" w:rsidRDefault="00D6316F" w:rsidP="00D631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несоответствие </w:t>
      </w:r>
      <w:r w:rsidR="000166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831B4D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 w:rsidR="000166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5E5369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="000166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требованиям, указанным в пункте </w:t>
      </w:r>
      <w:r w:rsidR="00004DCE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E46413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Порядка;</w:t>
      </w:r>
    </w:p>
    <w:p w14:paraId="71FF0CE9" w14:textId="6DDE6FE2" w:rsidR="00D6316F" w:rsidRPr="00D6316F" w:rsidRDefault="00D6316F" w:rsidP="00274C0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непредставление (представление не в полном объеме) документов, указанных в пункте </w:t>
      </w:r>
      <w:r w:rsidRPr="00C67A3A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E46413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</w:t>
      </w:r>
      <w:r w:rsidR="00CF0699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329613AC" w14:textId="38C8BBD5" w:rsidR="00D6316F" w:rsidRPr="00D6316F" w:rsidRDefault="00D6316F" w:rsidP="00274C0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Представленные повторно документы </w:t>
      </w:r>
      <w:r w:rsidR="005B6CF9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рассматривает в срок, установленный пунктом </w:t>
      </w:r>
      <w:r w:rsidRPr="00831B4D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E46413">
        <w:rPr>
          <w:rFonts w:ascii="Times New Roman" w:eastAsia="Calibri" w:hAnsi="Times New Roman"/>
          <w:color w:val="auto"/>
          <w:sz w:val="28"/>
          <w:szCs w:val="28"/>
          <w:lang w:eastAsia="en-US"/>
        </w:rPr>
        <w:t>6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Порядка.</w:t>
      </w:r>
    </w:p>
    <w:p w14:paraId="5A886A85" w14:textId="5DCB6D74" w:rsidR="00274C02" w:rsidRPr="000011CF" w:rsidRDefault="00274C02" w:rsidP="00274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3.</w:t>
      </w:r>
      <w:r w:rsidR="00AE2D20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11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 xml:space="preserve">. </w:t>
      </w:r>
      <w:r w:rsidR="004E2BB8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М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 xml:space="preserve">инистерство в течение </w:t>
      </w:r>
      <w:r w:rsidR="004E2BB8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15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 xml:space="preserve"> рабочих дней со дня </w:t>
      </w:r>
      <w:r w:rsidR="004E2BB8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подписания соглашения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 xml:space="preserve"> производит перечисление денежных средств </w:t>
      </w:r>
      <w:r w:rsidR="008B406C" w:rsidRPr="00CA0F7A">
        <w:rPr>
          <w:rFonts w:ascii="Times New Roman" w:hAnsi="Times New Roman"/>
          <w:sz w:val="28"/>
          <w:szCs w:val="28"/>
        </w:rPr>
        <w:t xml:space="preserve">в размере 100% суммы </w:t>
      </w:r>
      <w:r w:rsidR="008B406C">
        <w:rPr>
          <w:rFonts w:ascii="Times New Roman" w:hAnsi="Times New Roman"/>
          <w:sz w:val="28"/>
          <w:szCs w:val="28"/>
        </w:rPr>
        <w:t>субсидии</w:t>
      </w:r>
      <w:r w:rsidR="008B406C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 xml:space="preserve"> </w:t>
      </w:r>
      <w:r w:rsidRPr="000011CF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на лицевой счет для учета операций с денежными средствами участников казначейского сопровождения, открытый некоммерческой организации в министерстве финансов Кировской области, или на расчетный счет, открытый некоммерческой организации в кредитной организации, в случае если некоммерческая организация является социально ориентированн</w:t>
      </w:r>
      <w:r w:rsidR="005E3ED2" w:rsidRPr="000011CF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ой некоммерческой организацией.</w:t>
      </w:r>
    </w:p>
    <w:p w14:paraId="62F6EC1F" w14:textId="05FE3864" w:rsidR="008B406C" w:rsidRPr="000011CF" w:rsidRDefault="008B406C" w:rsidP="008B40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1CF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3.</w:t>
      </w:r>
      <w:r w:rsidR="00AE2D20" w:rsidRPr="000011CF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12. </w:t>
      </w:r>
      <w:r w:rsidR="000011CF" w:rsidRPr="000011CF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В случае казначейского сопровождения р</w:t>
      </w:r>
      <w:r w:rsidRPr="000011CF">
        <w:rPr>
          <w:rFonts w:ascii="Times New Roman" w:hAnsi="Times New Roman"/>
          <w:sz w:val="28"/>
          <w:szCs w:val="28"/>
        </w:rPr>
        <w:t>асходование субсидии осуществляется на основании представленных некоммерческой организацией документов, подтверждающих возникновение денежных обязательств.</w:t>
      </w:r>
    </w:p>
    <w:p w14:paraId="44762C82" w14:textId="2466C667" w:rsidR="008177DF" w:rsidRDefault="005E5369" w:rsidP="00274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3.13. </w:t>
      </w:r>
      <w:r w:rsidR="00AE2D20" w:rsidRPr="000011CF">
        <w:rPr>
          <w:rFonts w:ascii="Times New Roman" w:hAnsi="Times New Roman"/>
          <w:sz w:val="28"/>
          <w:szCs w:val="28"/>
        </w:rPr>
        <w:t xml:space="preserve">Некоммерческая организация </w:t>
      </w:r>
      <w:r w:rsidR="001A48A4" w:rsidRPr="000011CF">
        <w:rPr>
          <w:rFonts w:ascii="Times New Roman" w:hAnsi="Times New Roman"/>
          <w:sz w:val="28"/>
          <w:szCs w:val="28"/>
        </w:rPr>
        <w:t>–</w:t>
      </w:r>
      <w:r w:rsidR="00AE2D20" w:rsidRPr="000011CF">
        <w:rPr>
          <w:rFonts w:ascii="Times New Roman" w:hAnsi="Times New Roman"/>
          <w:sz w:val="28"/>
          <w:szCs w:val="28"/>
        </w:rPr>
        <w:t xml:space="preserve"> </w:t>
      </w:r>
      <w:r w:rsidR="00AE2D20" w:rsidRPr="000011CF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п</w:t>
      </w:r>
      <w:r w:rsidR="008B406C" w:rsidRPr="000011CF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 xml:space="preserve">олучатель субсидии осуществляет расходование средств субсидии до </w:t>
      </w:r>
      <w:r w:rsidR="001E4930" w:rsidRPr="000011CF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01.04.</w:t>
      </w:r>
      <w:r w:rsidR="008B406C" w:rsidRPr="000011CF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2025.</w:t>
      </w:r>
    </w:p>
    <w:p w14:paraId="4B2125C6" w14:textId="4B070A01" w:rsidR="00D6316F" w:rsidRPr="00D6316F" w:rsidRDefault="00D6316F" w:rsidP="00274C02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pacing w:val="-5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pacing w:val="-5"/>
          <w:sz w:val="28"/>
          <w:szCs w:val="28"/>
          <w:lang w:eastAsia="en-US"/>
        </w:rPr>
        <w:t>3.</w:t>
      </w:r>
      <w:r w:rsidR="00AE2D20">
        <w:rPr>
          <w:rFonts w:ascii="Times New Roman" w:eastAsia="Calibri" w:hAnsi="Times New Roman"/>
          <w:color w:val="auto"/>
          <w:spacing w:val="-5"/>
          <w:sz w:val="28"/>
          <w:szCs w:val="28"/>
          <w:lang w:eastAsia="en-US"/>
        </w:rPr>
        <w:t>1</w:t>
      </w:r>
      <w:r w:rsidR="005E5369">
        <w:rPr>
          <w:rFonts w:ascii="Times New Roman" w:eastAsia="Calibri" w:hAnsi="Times New Roman"/>
          <w:color w:val="auto"/>
          <w:spacing w:val="-5"/>
          <w:sz w:val="28"/>
          <w:szCs w:val="28"/>
          <w:lang w:eastAsia="en-US"/>
        </w:rPr>
        <w:t>4</w:t>
      </w:r>
      <w:r w:rsidR="00AE2D20">
        <w:rPr>
          <w:rFonts w:ascii="Times New Roman" w:eastAsia="Calibri" w:hAnsi="Times New Roman"/>
          <w:color w:val="auto"/>
          <w:spacing w:val="-5"/>
          <w:sz w:val="28"/>
          <w:szCs w:val="28"/>
          <w:lang w:eastAsia="en-US"/>
        </w:rPr>
        <w:t>. </w:t>
      </w:r>
      <w:r w:rsidRPr="00D6316F">
        <w:rPr>
          <w:rFonts w:ascii="Times New Roman" w:eastAsia="Calibri" w:hAnsi="Times New Roman"/>
          <w:color w:val="auto"/>
          <w:spacing w:val="-5"/>
          <w:sz w:val="28"/>
          <w:szCs w:val="28"/>
          <w:lang w:eastAsia="en-US"/>
        </w:rPr>
        <w:t xml:space="preserve">При реорганизации </w:t>
      </w:r>
      <w:r w:rsidR="005E4E12">
        <w:rPr>
          <w:rFonts w:ascii="Times New Roman" w:eastAsia="Calibri" w:hAnsi="Times New Roman"/>
          <w:color w:val="auto"/>
          <w:spacing w:val="-5"/>
          <w:sz w:val="28"/>
          <w:szCs w:val="28"/>
          <w:lang w:eastAsia="en-US"/>
        </w:rPr>
        <w:t xml:space="preserve">некоммерческой организации </w:t>
      </w:r>
      <w:r w:rsidRPr="00D6316F">
        <w:rPr>
          <w:rFonts w:ascii="Times New Roman" w:eastAsia="Calibri" w:hAnsi="Times New Roman"/>
          <w:color w:val="auto"/>
          <w:spacing w:val="-5"/>
          <w:sz w:val="28"/>
          <w:szCs w:val="28"/>
          <w:lang w:eastAsia="en-US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1B302FB" w14:textId="7C36C6F2" w:rsidR="00D6316F" w:rsidRPr="00D6316F" w:rsidRDefault="00D6316F" w:rsidP="00274C02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AE2D20">
        <w:rPr>
          <w:rFonts w:ascii="Times New Roman" w:eastAsia="Calibri" w:hAnsi="Times New Roman"/>
          <w:color w:val="auto"/>
          <w:sz w:val="28"/>
          <w:szCs w:val="28"/>
          <w:lang w:eastAsia="en-US"/>
        </w:rPr>
        <w:t>1</w:t>
      </w:r>
      <w:r w:rsidR="005E5369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AE2D20">
        <w:rPr>
          <w:rFonts w:ascii="Times New Roman" w:eastAsia="Calibri" w:hAnsi="Times New Roman"/>
          <w:color w:val="auto"/>
          <w:sz w:val="28"/>
          <w:szCs w:val="28"/>
          <w:lang w:eastAsia="en-US"/>
        </w:rPr>
        <w:t>. 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Соглашение подлежит расторжению:</w:t>
      </w:r>
    </w:p>
    <w:p w14:paraId="5B864028" w14:textId="0908B286" w:rsidR="00D6316F" w:rsidRPr="00D6316F" w:rsidRDefault="00D6316F" w:rsidP="00D6316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AE2D20">
        <w:rPr>
          <w:rFonts w:ascii="Times New Roman" w:eastAsia="Calibri" w:hAnsi="Times New Roman"/>
          <w:color w:val="auto"/>
          <w:sz w:val="28"/>
          <w:szCs w:val="28"/>
          <w:lang w:eastAsia="en-US"/>
        </w:rPr>
        <w:t>1</w:t>
      </w:r>
      <w:r w:rsidR="005E5369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.1.</w:t>
      </w:r>
      <w:r w:rsidR="0061178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 случае недостижения согласия по новым условиям соглашения при уменьшении </w:t>
      </w:r>
      <w:r w:rsidR="00DE7BF6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министерству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как главному распорядителю бюджетных средств бюджетных ассигнований и лимитов бюджетных обязательств, доведенных</w:t>
      </w:r>
      <w:r w:rsidR="000065D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до министерства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2024 год, приводящ</w:t>
      </w:r>
      <w:r w:rsidR="005E4E12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ем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 невозможности предоставления </w:t>
      </w:r>
      <w:r w:rsidR="005E4E12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некоммерческой организации</w:t>
      </w:r>
      <w:r w:rsidR="000065D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субсидии</w:t>
      </w:r>
      <w:r w:rsidR="005E4E1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24500E"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в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размере, определ</w:t>
      </w:r>
      <w:r w:rsidR="005E4E12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нном в соглашении.</w:t>
      </w:r>
    </w:p>
    <w:p w14:paraId="48582ABA" w14:textId="6FC700AB" w:rsidR="00D6316F" w:rsidRPr="00D6316F" w:rsidRDefault="00D6316F" w:rsidP="00D6316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AE2D20">
        <w:rPr>
          <w:rFonts w:ascii="Times New Roman" w:eastAsia="Calibri" w:hAnsi="Times New Roman"/>
          <w:color w:val="auto"/>
          <w:sz w:val="28"/>
          <w:szCs w:val="28"/>
          <w:lang w:eastAsia="en-US"/>
        </w:rPr>
        <w:t>1</w:t>
      </w:r>
      <w:r w:rsidR="005E5369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AE2D20">
        <w:rPr>
          <w:rFonts w:ascii="Times New Roman" w:eastAsia="Calibri" w:hAnsi="Times New Roman"/>
          <w:color w:val="auto"/>
          <w:sz w:val="28"/>
          <w:szCs w:val="28"/>
          <w:lang w:eastAsia="en-US"/>
        </w:rPr>
        <w:t>.2. 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При реорганизации </w:t>
      </w:r>
      <w:r w:rsidR="005E4E12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некоммерческой организации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форме разделения, выделения, а также при ликвидации </w:t>
      </w:r>
      <w:r w:rsidR="00A31521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441B99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 w:rsidR="00A3152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441B99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="00375A3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D6316F"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  <w:t>соглашение расторгается</w:t>
      </w:r>
      <w:r w:rsidR="00CF0699"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  <w:t xml:space="preserve"> </w:t>
      </w:r>
      <w:r w:rsidRPr="00D6316F"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  <w:t>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</w:t>
      </w:r>
      <w:r w:rsidR="00F908F2"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  <w:t xml:space="preserve"> </w:t>
      </w:r>
      <w:r w:rsidRPr="00D6316F"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  <w:t xml:space="preserve">исполненных </w:t>
      </w:r>
      <w:r w:rsidR="00F908F2"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  <w:t>некоммерческой организаци</w:t>
      </w:r>
      <w:r w:rsidR="0024500E"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  <w:t xml:space="preserve">ей </w:t>
      </w:r>
      <w:r w:rsidRPr="00D6316F"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  <w:t>обязательствах, источником финансового обеспечения которых является субсидия, и возврате неиспользованного остатка субсидии в бюджет Кировской области.</w:t>
      </w:r>
    </w:p>
    <w:p w14:paraId="54FA9F03" w14:textId="75687F4B" w:rsidR="000E2C77" w:rsidRPr="009004AF" w:rsidRDefault="00DE7BF6" w:rsidP="00875976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 w:rsidRPr="000011CF">
        <w:rPr>
          <w:rFonts w:ascii="Times New Roman" w:hAnsi="Times New Roman"/>
          <w:sz w:val="28"/>
        </w:rPr>
        <w:t>3.</w:t>
      </w:r>
      <w:r w:rsidR="00AE2D20" w:rsidRPr="000011CF">
        <w:rPr>
          <w:rFonts w:ascii="Times New Roman" w:hAnsi="Times New Roman"/>
          <w:sz w:val="28"/>
        </w:rPr>
        <w:t>1</w:t>
      </w:r>
      <w:r w:rsidR="005E5369">
        <w:rPr>
          <w:rFonts w:ascii="Times New Roman" w:hAnsi="Times New Roman"/>
          <w:sz w:val="28"/>
        </w:rPr>
        <w:t>6</w:t>
      </w:r>
      <w:r w:rsidR="00EB29E5" w:rsidRPr="000011CF">
        <w:rPr>
          <w:rFonts w:ascii="Times New Roman" w:hAnsi="Times New Roman"/>
          <w:sz w:val="28"/>
        </w:rPr>
        <w:t>. </w:t>
      </w:r>
      <w:r w:rsidR="000E2C77" w:rsidRPr="000011CF">
        <w:rPr>
          <w:rFonts w:ascii="Times New Roman" w:hAnsi="Times New Roman"/>
          <w:sz w:val="28"/>
        </w:rPr>
        <w:t>Результа</w:t>
      </w:r>
      <w:r w:rsidR="00CB2A45" w:rsidRPr="000011CF">
        <w:rPr>
          <w:rFonts w:ascii="Times New Roman" w:hAnsi="Times New Roman"/>
          <w:sz w:val="28"/>
        </w:rPr>
        <w:t>т</w:t>
      </w:r>
      <w:r w:rsidR="008B406C" w:rsidRPr="000011CF">
        <w:rPr>
          <w:rFonts w:ascii="Times New Roman" w:hAnsi="Times New Roman"/>
          <w:sz w:val="28"/>
        </w:rPr>
        <w:t>ом</w:t>
      </w:r>
      <w:r w:rsidR="000E2C77" w:rsidRPr="000011CF">
        <w:rPr>
          <w:rFonts w:ascii="Times New Roman" w:hAnsi="Times New Roman"/>
          <w:sz w:val="28"/>
        </w:rPr>
        <w:t xml:space="preserve"> предоставления </w:t>
      </w:r>
      <w:r w:rsidR="00F908F2" w:rsidRPr="000011CF">
        <w:rPr>
          <w:rFonts w:ascii="Times New Roman" w:hAnsi="Times New Roman"/>
          <w:sz w:val="28"/>
        </w:rPr>
        <w:t>субсидии явля</w:t>
      </w:r>
      <w:r w:rsidR="008B406C" w:rsidRPr="000011CF">
        <w:rPr>
          <w:rFonts w:ascii="Times New Roman" w:hAnsi="Times New Roman"/>
          <w:sz w:val="28"/>
        </w:rPr>
        <w:t>е</w:t>
      </w:r>
      <w:r w:rsidR="00F908F2" w:rsidRPr="000011CF">
        <w:rPr>
          <w:rFonts w:ascii="Times New Roman" w:hAnsi="Times New Roman"/>
          <w:sz w:val="28"/>
        </w:rPr>
        <w:t>тся</w:t>
      </w:r>
      <w:r w:rsidR="008B406C" w:rsidRPr="000011CF">
        <w:rPr>
          <w:rFonts w:ascii="Times New Roman" w:hAnsi="Times New Roman"/>
          <w:sz w:val="28"/>
        </w:rPr>
        <w:t xml:space="preserve"> </w:t>
      </w:r>
      <w:r w:rsidR="001A48A4" w:rsidRPr="000011CF">
        <w:rPr>
          <w:rFonts w:ascii="Times New Roman" w:hAnsi="Times New Roman"/>
          <w:sz w:val="28"/>
        </w:rPr>
        <w:t xml:space="preserve">реализация </w:t>
      </w:r>
      <w:r w:rsidR="000011CF">
        <w:rPr>
          <w:rFonts w:ascii="Times New Roman" w:hAnsi="Times New Roman"/>
          <w:sz w:val="28"/>
        </w:rPr>
        <w:t>мероприятия «Киров – Новогодняя столица России»</w:t>
      </w:r>
      <w:r w:rsidR="008B406C">
        <w:rPr>
          <w:rFonts w:ascii="Times New Roman" w:hAnsi="Times New Roman"/>
          <w:sz w:val="28"/>
        </w:rPr>
        <w:t>.</w:t>
      </w:r>
    </w:p>
    <w:p w14:paraId="3D5E79FC" w14:textId="710A318C" w:rsidR="00D212F1" w:rsidRDefault="00D212F1" w:rsidP="00D212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F2F5F">
        <w:rPr>
          <w:rFonts w:ascii="Times New Roman" w:eastAsia="SimSun" w:hAnsi="Times New Roman"/>
          <w:color w:val="auto"/>
          <w:sz w:val="28"/>
          <w:szCs w:val="28"/>
        </w:rPr>
        <w:t>Тип</w:t>
      </w:r>
      <w:r w:rsidR="00F908F2">
        <w:rPr>
          <w:rFonts w:ascii="Times New Roman" w:eastAsia="SimSun" w:hAnsi="Times New Roman"/>
          <w:color w:val="auto"/>
          <w:sz w:val="28"/>
          <w:szCs w:val="28"/>
        </w:rPr>
        <w:t>ом</w:t>
      </w:r>
      <w:r w:rsidRPr="00DF2F5F">
        <w:rPr>
          <w:rFonts w:ascii="Times New Roman" w:eastAsia="SimSun" w:hAnsi="Times New Roman"/>
          <w:color w:val="auto"/>
          <w:sz w:val="28"/>
          <w:szCs w:val="28"/>
        </w:rPr>
        <w:t xml:space="preserve"> результат</w:t>
      </w:r>
      <w:r w:rsidR="008B406C">
        <w:rPr>
          <w:rFonts w:ascii="Times New Roman" w:eastAsia="SimSun" w:hAnsi="Times New Roman"/>
          <w:color w:val="auto"/>
          <w:sz w:val="28"/>
          <w:szCs w:val="28"/>
        </w:rPr>
        <w:t>а</w:t>
      </w:r>
      <w:r w:rsidRPr="00DF2F5F">
        <w:rPr>
          <w:rFonts w:ascii="Times New Roman" w:eastAsia="SimSun" w:hAnsi="Times New Roman"/>
          <w:color w:val="auto"/>
          <w:sz w:val="28"/>
          <w:szCs w:val="28"/>
        </w:rPr>
        <w:t xml:space="preserve"> предоставления субсидии </w:t>
      </w:r>
      <w:r w:rsidR="00F908F2">
        <w:rPr>
          <w:rFonts w:ascii="Times New Roman" w:eastAsia="SimSun" w:hAnsi="Times New Roman"/>
          <w:color w:val="auto"/>
          <w:sz w:val="28"/>
          <w:szCs w:val="28"/>
        </w:rPr>
        <w:t>явля</w:t>
      </w:r>
      <w:r w:rsidR="00375A30">
        <w:rPr>
          <w:rFonts w:ascii="Times New Roman" w:eastAsia="SimSun" w:hAnsi="Times New Roman"/>
          <w:color w:val="auto"/>
          <w:sz w:val="28"/>
          <w:szCs w:val="28"/>
        </w:rPr>
        <w:t>е</w:t>
      </w:r>
      <w:r w:rsidR="00F908F2">
        <w:rPr>
          <w:rFonts w:ascii="Times New Roman" w:eastAsia="SimSun" w:hAnsi="Times New Roman"/>
          <w:color w:val="auto"/>
          <w:sz w:val="28"/>
          <w:szCs w:val="28"/>
        </w:rPr>
        <w:t>тся</w:t>
      </w:r>
      <w:r w:rsidRPr="00DF2F5F">
        <w:rPr>
          <w:rFonts w:ascii="Times New Roman" w:eastAsia="SimSun" w:hAnsi="Times New Roman"/>
          <w:color w:val="auto"/>
          <w:sz w:val="28"/>
          <w:szCs w:val="28"/>
        </w:rPr>
        <w:t xml:space="preserve"> </w:t>
      </w:r>
      <w:r w:rsidRPr="00DF2F5F">
        <w:rPr>
          <w:rFonts w:ascii="Times New Roman" w:eastAsia="SimSun" w:hAnsi="Times New Roman"/>
          <w:color w:val="auto"/>
          <w:sz w:val="28"/>
          <w:szCs w:val="28"/>
          <w:shd w:val="clear" w:color="auto" w:fill="FFFFFF"/>
        </w:rPr>
        <w:t>оказание услуг (выполнение работ)</w:t>
      </w:r>
      <w:r w:rsidRPr="00DF2F5F">
        <w:rPr>
          <w:rFonts w:ascii="Times New Roman" w:hAnsi="Times New Roman"/>
          <w:color w:val="auto"/>
          <w:sz w:val="28"/>
          <w:szCs w:val="28"/>
        </w:rPr>
        <w:t>.</w:t>
      </w:r>
    </w:p>
    <w:p w14:paraId="18ED37FF" w14:textId="77777777" w:rsidR="00EB29E5" w:rsidRDefault="00EB29E5" w:rsidP="00EB29E5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F237D">
        <w:rPr>
          <w:rFonts w:ascii="Times New Roman" w:hAnsi="Times New Roman"/>
          <w:b w:val="0"/>
          <w:sz w:val="28"/>
          <w:szCs w:val="28"/>
        </w:rPr>
        <w:t>Значение результата предоставления субсидии устанавливается соглашением.</w:t>
      </w:r>
    </w:p>
    <w:p w14:paraId="1880A7BC" w14:textId="508AB886" w:rsidR="00D87566" w:rsidRPr="004D463E" w:rsidRDefault="001C6EED" w:rsidP="00875976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 w:rsidRPr="000011CF">
        <w:rPr>
          <w:rFonts w:ascii="Times New Roman" w:hAnsi="Times New Roman"/>
          <w:sz w:val="28"/>
        </w:rPr>
        <w:t>3.1</w:t>
      </w:r>
      <w:r w:rsidR="005E5369">
        <w:rPr>
          <w:rFonts w:ascii="Times New Roman" w:hAnsi="Times New Roman"/>
          <w:sz w:val="28"/>
        </w:rPr>
        <w:t>7</w:t>
      </w:r>
      <w:r w:rsidR="00EB29E5" w:rsidRPr="000011CF">
        <w:rPr>
          <w:rFonts w:ascii="Times New Roman" w:hAnsi="Times New Roman"/>
          <w:sz w:val="28"/>
        </w:rPr>
        <w:t>. </w:t>
      </w:r>
      <w:r w:rsidRPr="000011CF">
        <w:rPr>
          <w:rFonts w:ascii="Times New Roman" w:hAnsi="Times New Roman"/>
          <w:sz w:val="28"/>
        </w:rPr>
        <w:t>Не использованные остатки субсидии подле</w:t>
      </w:r>
      <w:r w:rsidR="008F051D" w:rsidRPr="000011CF">
        <w:rPr>
          <w:rFonts w:ascii="Times New Roman" w:hAnsi="Times New Roman"/>
          <w:sz w:val="28"/>
        </w:rPr>
        <w:t>жат возврату в областной бюджет в срок до</w:t>
      </w:r>
      <w:r w:rsidR="001E4930" w:rsidRPr="000011CF">
        <w:rPr>
          <w:rFonts w:ascii="Times New Roman" w:hAnsi="Times New Roman"/>
          <w:sz w:val="28"/>
        </w:rPr>
        <w:t xml:space="preserve"> 01.06.</w:t>
      </w:r>
      <w:r w:rsidR="008F051D" w:rsidRPr="000011CF">
        <w:rPr>
          <w:rFonts w:ascii="Times New Roman" w:hAnsi="Times New Roman"/>
          <w:sz w:val="28"/>
        </w:rPr>
        <w:t>2025.</w:t>
      </w:r>
    </w:p>
    <w:p w14:paraId="66923C9E" w14:textId="2EEF082D" w:rsidR="000E2C77" w:rsidRDefault="00644A82" w:rsidP="0087597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</w:t>
      </w:r>
      <w:r w:rsidR="000E2C77">
        <w:rPr>
          <w:rFonts w:ascii="Times New Roman" w:hAnsi="Times New Roman"/>
          <w:b/>
          <w:sz w:val="28"/>
        </w:rPr>
        <w:t xml:space="preserve">. Требования к отчетности </w:t>
      </w:r>
    </w:p>
    <w:p w14:paraId="76AB082E" w14:textId="77777777" w:rsidR="00C46129" w:rsidRDefault="00C46129" w:rsidP="0087597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</w:p>
    <w:p w14:paraId="50435B85" w14:textId="0E6D46E3" w:rsidR="00865ABB" w:rsidRDefault="00865ABB" w:rsidP="00865AB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B358BA">
        <w:rPr>
          <w:rFonts w:ascii="Times New Roman" w:hAnsi="Times New Roman"/>
          <w:spacing w:val="-2"/>
          <w:sz w:val="28"/>
        </w:rPr>
        <w:t>4.1.</w:t>
      </w:r>
      <w:r w:rsidR="00DB72D0" w:rsidRPr="00B358BA">
        <w:rPr>
          <w:rFonts w:ascii="Times New Roman" w:hAnsi="Times New Roman"/>
          <w:spacing w:val="-2"/>
          <w:sz w:val="28"/>
        </w:rPr>
        <w:t> </w:t>
      </w:r>
      <w:r w:rsidR="00F908F2" w:rsidRPr="00B358BA">
        <w:rPr>
          <w:rFonts w:ascii="Times New Roman" w:hAnsi="Times New Roman"/>
          <w:spacing w:val="-2"/>
          <w:sz w:val="28"/>
        </w:rPr>
        <w:t>Некоммерческ</w:t>
      </w:r>
      <w:r w:rsidR="00D11D39" w:rsidRPr="00B358BA">
        <w:rPr>
          <w:rFonts w:ascii="Times New Roman" w:hAnsi="Times New Roman"/>
          <w:spacing w:val="-2"/>
          <w:sz w:val="28"/>
        </w:rPr>
        <w:t>ая</w:t>
      </w:r>
      <w:r w:rsidR="00F908F2" w:rsidRPr="00B358BA">
        <w:rPr>
          <w:rFonts w:ascii="Times New Roman" w:hAnsi="Times New Roman"/>
          <w:spacing w:val="-2"/>
          <w:sz w:val="28"/>
        </w:rPr>
        <w:t xml:space="preserve"> организаци</w:t>
      </w:r>
      <w:r w:rsidR="00D11D39" w:rsidRPr="00B358BA">
        <w:rPr>
          <w:rFonts w:ascii="Times New Roman" w:hAnsi="Times New Roman"/>
          <w:spacing w:val="-2"/>
          <w:sz w:val="28"/>
        </w:rPr>
        <w:t>я</w:t>
      </w:r>
      <w:r w:rsidR="00F908F2" w:rsidRPr="00B358BA">
        <w:rPr>
          <w:rFonts w:ascii="Times New Roman" w:hAnsi="Times New Roman"/>
          <w:spacing w:val="-2"/>
          <w:sz w:val="28"/>
        </w:rPr>
        <w:t xml:space="preserve"> </w:t>
      </w:r>
      <w:r w:rsidRPr="00B358BA">
        <w:rPr>
          <w:rFonts w:ascii="Times New Roman" w:hAnsi="Times New Roman"/>
          <w:spacing w:val="-2"/>
          <w:sz w:val="28"/>
        </w:rPr>
        <w:t>ежеквартально, не позднее 20-го числа</w:t>
      </w:r>
      <w:r>
        <w:rPr>
          <w:rFonts w:ascii="Times New Roman" w:hAnsi="Times New Roman"/>
          <w:sz w:val="28"/>
        </w:rPr>
        <w:t xml:space="preserve"> месяца, следующего за отчетным кварталом, представля</w:t>
      </w:r>
      <w:r w:rsidR="00D11D39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 в министерство отчет</w:t>
      </w:r>
      <w:r w:rsidR="001C6EED">
        <w:rPr>
          <w:rFonts w:ascii="Times New Roman" w:hAnsi="Times New Roman"/>
          <w:sz w:val="28"/>
        </w:rPr>
        <w:t xml:space="preserve"> </w:t>
      </w:r>
      <w:r w:rsidR="00A70CE9">
        <w:rPr>
          <w:rFonts w:ascii="Times New Roman" w:hAnsi="Times New Roman"/>
          <w:sz w:val="28"/>
        </w:rPr>
        <w:t>о достижении</w:t>
      </w:r>
      <w:r w:rsidR="0021076E">
        <w:rPr>
          <w:rFonts w:ascii="Times New Roman" w:hAnsi="Times New Roman"/>
          <w:sz w:val="28"/>
        </w:rPr>
        <w:t xml:space="preserve"> значени</w:t>
      </w:r>
      <w:r w:rsidR="00AE2D20">
        <w:rPr>
          <w:rFonts w:ascii="Times New Roman" w:hAnsi="Times New Roman"/>
          <w:sz w:val="28"/>
        </w:rPr>
        <w:t>я</w:t>
      </w:r>
      <w:r w:rsidR="0021076E">
        <w:rPr>
          <w:rFonts w:ascii="Times New Roman" w:hAnsi="Times New Roman"/>
          <w:sz w:val="28"/>
        </w:rPr>
        <w:t xml:space="preserve"> резуль</w:t>
      </w:r>
      <w:r w:rsidR="004E17D2">
        <w:rPr>
          <w:rFonts w:ascii="Times New Roman" w:hAnsi="Times New Roman"/>
          <w:sz w:val="28"/>
        </w:rPr>
        <w:t>та</w:t>
      </w:r>
      <w:r w:rsidR="0021076E">
        <w:rPr>
          <w:rFonts w:ascii="Times New Roman" w:hAnsi="Times New Roman"/>
          <w:sz w:val="28"/>
        </w:rPr>
        <w:t>т</w:t>
      </w:r>
      <w:r w:rsidR="00AE2D20">
        <w:rPr>
          <w:rFonts w:ascii="Times New Roman" w:hAnsi="Times New Roman"/>
          <w:sz w:val="28"/>
        </w:rPr>
        <w:t>а</w:t>
      </w:r>
      <w:r w:rsidR="00C660B0">
        <w:rPr>
          <w:rFonts w:ascii="Times New Roman" w:hAnsi="Times New Roman"/>
          <w:sz w:val="28"/>
        </w:rPr>
        <w:t xml:space="preserve"> предоставления субсидии</w:t>
      </w:r>
      <w:r w:rsidR="0021076E">
        <w:rPr>
          <w:rFonts w:ascii="Times New Roman" w:hAnsi="Times New Roman"/>
          <w:sz w:val="28"/>
        </w:rPr>
        <w:t xml:space="preserve">, отчет </w:t>
      </w:r>
      <w:r w:rsidR="00C660B0">
        <w:rPr>
          <w:rFonts w:ascii="Times New Roman" w:hAnsi="Times New Roman"/>
          <w:sz w:val="28"/>
        </w:rPr>
        <w:t>об осуществлении расходов, источником финансового обеспечения котор</w:t>
      </w:r>
      <w:r w:rsidR="00A70CE9">
        <w:rPr>
          <w:rFonts w:ascii="Times New Roman" w:hAnsi="Times New Roman"/>
          <w:sz w:val="28"/>
        </w:rPr>
        <w:t>ых</w:t>
      </w:r>
      <w:r w:rsidR="00C660B0">
        <w:rPr>
          <w:rFonts w:ascii="Times New Roman" w:hAnsi="Times New Roman"/>
          <w:sz w:val="28"/>
        </w:rPr>
        <w:t xml:space="preserve"> является субсидия</w:t>
      </w:r>
      <w:r w:rsidR="00A70CE9">
        <w:rPr>
          <w:rFonts w:ascii="Times New Roman" w:hAnsi="Times New Roman"/>
          <w:sz w:val="28"/>
        </w:rPr>
        <w:t>,</w:t>
      </w:r>
      <w:r w:rsidR="00C660B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формам, предусмотренным </w:t>
      </w:r>
      <w:r w:rsidR="00D11D39">
        <w:rPr>
          <w:rFonts w:ascii="Times New Roman" w:hAnsi="Times New Roman"/>
          <w:sz w:val="28"/>
        </w:rPr>
        <w:t>соглашением</w:t>
      </w:r>
      <w:r w:rsidR="005E5369">
        <w:rPr>
          <w:rFonts w:ascii="Times New Roman" w:hAnsi="Times New Roman"/>
          <w:sz w:val="28"/>
        </w:rPr>
        <w:t>, в соответствии с типовыми формами</w:t>
      </w:r>
      <w:r w:rsidR="0048019C">
        <w:rPr>
          <w:rFonts w:ascii="Times New Roman" w:hAnsi="Times New Roman"/>
          <w:sz w:val="28"/>
        </w:rPr>
        <w:t>, установленными</w:t>
      </w:r>
      <w:r w:rsidR="005E5369">
        <w:rPr>
          <w:rFonts w:ascii="Times New Roman" w:hAnsi="Times New Roman"/>
          <w:sz w:val="28"/>
        </w:rPr>
        <w:t xml:space="preserve"> министерств</w:t>
      </w:r>
      <w:r w:rsidR="0048019C">
        <w:rPr>
          <w:rFonts w:ascii="Times New Roman" w:hAnsi="Times New Roman"/>
          <w:sz w:val="28"/>
        </w:rPr>
        <w:t>ом</w:t>
      </w:r>
      <w:r w:rsidR="005E5369">
        <w:rPr>
          <w:rFonts w:ascii="Times New Roman" w:hAnsi="Times New Roman"/>
          <w:sz w:val="28"/>
        </w:rPr>
        <w:t xml:space="preserve"> финансов Кировской области.</w:t>
      </w:r>
    </w:p>
    <w:p w14:paraId="1F910001" w14:textId="23D0C701" w:rsidR="00865ABB" w:rsidRPr="00865ABB" w:rsidRDefault="00865ABB" w:rsidP="00865AB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4.2. </w:t>
      </w:r>
      <w:r w:rsidR="000A0707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14:paraId="18B9E29C" w14:textId="7CE4370F" w:rsidR="00865ABB" w:rsidRPr="00865ABB" w:rsidRDefault="00865ABB" w:rsidP="00865ABB">
      <w:pPr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4.2.1. В течение 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>15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дней после получения отчет</w:t>
      </w:r>
      <w:r w:rsidR="00A70CE9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ов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, указанн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>ых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пункте 4.1 настоящего Порядка, проверяет полноту и достоверность сведений, указанных в н</w:t>
      </w:r>
      <w:r w:rsidR="00CF0699">
        <w:rPr>
          <w:rFonts w:ascii="Times New Roman" w:eastAsia="Calibri" w:hAnsi="Times New Roman"/>
          <w:color w:val="auto"/>
          <w:sz w:val="28"/>
          <w:szCs w:val="28"/>
          <w:lang w:eastAsia="en-US"/>
        </w:rPr>
        <w:t>их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2E372FA6" w14:textId="5411910F" w:rsidR="00865ABB" w:rsidRPr="00865ABB" w:rsidRDefault="00865ABB" w:rsidP="00865ABB">
      <w:pPr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4.2.2. В случае выявления неполноты и недостоверности сведений, содержащихся в </w:t>
      </w:r>
      <w:r w:rsidR="007D75AD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отчет</w:t>
      </w:r>
      <w:r w:rsidR="007D75AD">
        <w:rPr>
          <w:rFonts w:ascii="Times New Roman" w:eastAsia="Calibri" w:hAnsi="Times New Roman"/>
          <w:color w:val="auto"/>
          <w:sz w:val="28"/>
          <w:szCs w:val="28"/>
          <w:lang w:eastAsia="en-US"/>
        </w:rPr>
        <w:t>ах</w:t>
      </w:r>
      <w:r w:rsidR="007D75AD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="007D75AD">
        <w:rPr>
          <w:rFonts w:ascii="Times New Roman" w:eastAsia="Calibri" w:hAnsi="Times New Roman"/>
          <w:color w:val="auto"/>
          <w:sz w:val="28"/>
          <w:szCs w:val="28"/>
          <w:lang w:eastAsia="en-US"/>
        </w:rPr>
        <w:t>указанных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пункте </w:t>
      </w:r>
      <w:r w:rsidR="007D75AD">
        <w:rPr>
          <w:rFonts w:ascii="Times New Roman" w:eastAsia="Calibri" w:hAnsi="Times New Roman"/>
          <w:color w:val="auto"/>
          <w:sz w:val="28"/>
          <w:szCs w:val="28"/>
          <w:lang w:eastAsia="en-US"/>
        </w:rPr>
        <w:t>4.1 настоящего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Порядка</w:t>
      </w:r>
      <w:r w:rsidR="00CF0699"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течение </w:t>
      </w:r>
      <w:r w:rsidR="0048019C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пяти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дней</w:t>
      </w:r>
      <w:r w:rsidR="00595DC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 дня окончания проверки по</w:t>
      </w:r>
      <w:r w:rsidR="001603FC">
        <w:rPr>
          <w:rFonts w:ascii="Times New Roman" w:eastAsia="Calibri" w:hAnsi="Times New Roman"/>
          <w:color w:val="auto"/>
          <w:sz w:val="28"/>
          <w:szCs w:val="28"/>
          <w:lang w:eastAsia="en-US"/>
        </w:rPr>
        <w:t>лноты и достоверности сведений</w:t>
      </w:r>
      <w:r w:rsidR="0079496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сообщает </w:t>
      </w:r>
      <w:r w:rsidR="000A0707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некоммерческой организации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об отказе в при</w:t>
      </w:r>
      <w:r w:rsidR="0048019C">
        <w:rPr>
          <w:rFonts w:ascii="Times New Roman" w:eastAsia="Calibri" w:hAnsi="Times New Roman"/>
          <w:color w:val="auto"/>
          <w:sz w:val="28"/>
          <w:szCs w:val="28"/>
          <w:lang w:eastAsia="en-US"/>
        </w:rPr>
        <w:t>н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ятии </w:t>
      </w:r>
      <w:r w:rsidR="00CF069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таких 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отчет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ов</w:t>
      </w:r>
      <w:r w:rsidR="004558C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 необходимости 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>их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доработки в течение </w:t>
      </w:r>
      <w:r w:rsidR="0048019C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пяти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95DC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рабочих дней со дня направления министерством </w:t>
      </w:r>
      <w:r w:rsidR="00526FC9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информации об отказе в принятии отчетов.</w:t>
      </w:r>
    </w:p>
    <w:p w14:paraId="162BB6E5" w14:textId="70FCC20E" w:rsidR="00865ABB" w:rsidRDefault="00865ABB" w:rsidP="004E17D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4.2.3. В случае достаточности и достоверности сведений, содержащихся в </w:t>
      </w:r>
      <w:r w:rsidR="007D75AD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отчет</w:t>
      </w:r>
      <w:r w:rsidR="007D75A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ах, </w:t>
      </w:r>
      <w:r w:rsidR="007D75AD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указанных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пункте 4.1 настоящего Порядка, в течение </w:t>
      </w:r>
      <w:r w:rsidR="0048019C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пяти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дней</w:t>
      </w:r>
      <w:r w:rsidR="00526FC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 дня окончания проверки</w:t>
      </w:r>
      <w:r w:rsidR="0079496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полнот</w:t>
      </w:r>
      <w:r w:rsidR="001603FC">
        <w:rPr>
          <w:rFonts w:ascii="Times New Roman" w:eastAsia="Calibri" w:hAnsi="Times New Roman"/>
          <w:color w:val="auto"/>
          <w:sz w:val="28"/>
          <w:szCs w:val="28"/>
          <w:lang w:eastAsia="en-US"/>
        </w:rPr>
        <w:t>ы</w:t>
      </w:r>
      <w:r w:rsidR="0079496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достоверност</w:t>
      </w:r>
      <w:r w:rsidR="001603FC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="0079496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сведений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принимает указанны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отчет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>ы</w:t>
      </w:r>
      <w:r w:rsidR="00526FC9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224DE39F" w14:textId="77777777" w:rsidR="004E17D2" w:rsidRDefault="004E17D2" w:rsidP="004E17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6C971665" w14:textId="5C5BD130" w:rsidR="00865ABB" w:rsidRDefault="00865ABB" w:rsidP="004E17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5. Контроль за соблюдением условий и порядка предоставления</w:t>
      </w:r>
      <w:r w:rsidRPr="00865ABB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br/>
        <w:t>субсидии и ответственность за их нарушение</w:t>
      </w:r>
    </w:p>
    <w:p w14:paraId="497501A4" w14:textId="77777777" w:rsidR="004E17D2" w:rsidRPr="00865ABB" w:rsidRDefault="004E17D2" w:rsidP="004E17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5826D063" w14:textId="2B880AE1" w:rsidR="00865ABB" w:rsidRPr="00865ABB" w:rsidRDefault="00865ABB" w:rsidP="00865AB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5.1.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0A070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Министерство 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как получатель бюджетных средств осуществляет</w:t>
      </w:r>
      <w:r w:rsidR="00375A30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проверк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>у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соблюдения </w:t>
      </w:r>
      <w:r w:rsidR="000A0707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48019C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 w:rsidR="000A070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C58AC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организаци</w:t>
      </w:r>
      <w:r w:rsidR="0048019C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ей</w:t>
      </w:r>
      <w:r w:rsidR="00E35A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C58AC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условий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порядка</w:t>
      </w:r>
      <w:r w:rsidR="004E17D2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предоставления субсидии, в том числе в части достижения результат</w:t>
      </w:r>
      <w:r w:rsidR="00AE2D20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предоставления субсидии, а также проверк</w:t>
      </w:r>
      <w:r w:rsidR="00E35A45">
        <w:rPr>
          <w:rFonts w:ascii="Times New Roman" w:eastAsia="Calibri" w:hAnsi="Times New Roman"/>
          <w:color w:val="auto"/>
          <w:sz w:val="28"/>
          <w:szCs w:val="28"/>
          <w:lang w:eastAsia="en-US"/>
        </w:rPr>
        <w:t>у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осуществляют орган</w:t>
      </w:r>
      <w:r w:rsidR="00E35A45">
        <w:rPr>
          <w:rFonts w:ascii="Times New Roman" w:eastAsia="Calibri" w:hAnsi="Times New Roman"/>
          <w:color w:val="auto"/>
          <w:sz w:val="28"/>
          <w:szCs w:val="28"/>
          <w:lang w:eastAsia="en-US"/>
        </w:rPr>
        <w:t>ы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государственного финансового контроля в соответствии</w:t>
      </w:r>
      <w:r w:rsidR="0079496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 статьями 268.1</w:t>
      </w:r>
      <w:r w:rsidR="0079496E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и 269.2 Бюджетного кодекса Российской Федерации.</w:t>
      </w:r>
    </w:p>
    <w:p w14:paraId="068B8A79" w14:textId="1E2F807F" w:rsidR="0063191C" w:rsidRPr="0063191C" w:rsidRDefault="00865ABB" w:rsidP="0063191C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5.2.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Нарушение </w:t>
      </w:r>
      <w:r w:rsidR="000A0707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48019C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 w:rsidR="000A070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48019C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ей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63191C" w:rsidRPr="0063191C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условий и порядка предоставления субсидии влечет возврат субсидии в областной бюджет.</w:t>
      </w:r>
    </w:p>
    <w:p w14:paraId="21AD58D3" w14:textId="733E5FB6" w:rsidR="00865ABB" w:rsidRPr="00865ABB" w:rsidRDefault="00865ABB" w:rsidP="00865AB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5.3. В случае выявления </w:t>
      </w:r>
      <w:r w:rsidR="0007677F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министерством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органами государственного финансового контроля нарушений условий и порядка предоставления субсидии:</w:t>
      </w:r>
    </w:p>
    <w:p w14:paraId="12354E41" w14:textId="7316DC5D" w:rsidR="00865ABB" w:rsidRPr="00865ABB" w:rsidRDefault="0007677F" w:rsidP="00865AB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="00865ABB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течение </w:t>
      </w:r>
      <w:r w:rsidR="004558C4">
        <w:rPr>
          <w:rFonts w:ascii="Times New Roman" w:eastAsia="Calibri" w:hAnsi="Times New Roman"/>
          <w:color w:val="auto"/>
          <w:sz w:val="28"/>
          <w:szCs w:val="28"/>
          <w:lang w:eastAsia="en-US"/>
        </w:rPr>
        <w:t>30</w:t>
      </w:r>
      <w:r w:rsidR="00865ABB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дней со дня выявления нарушения готовит письмо с требованием о возврате субсидии в областной бюджет</w:t>
      </w:r>
      <w:r w:rsidR="00526FC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</w:t>
      </w:r>
      <w:r w:rsidR="0079496E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срок не позднее</w:t>
      </w:r>
      <w:r w:rsidR="008E1F7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30 рабочих дней со дня</w:t>
      </w:r>
      <w:r w:rsidR="00526FC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получения требования о возврате субсидии в областной бюджет</w:t>
      </w:r>
      <w:r w:rsidR="00865ABB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направляет его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некоммерческой организаци</w:t>
      </w:r>
      <w:r w:rsidR="00E35A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bookmarkStart w:id="13" w:name="_Hlk163143555"/>
      <w:r w:rsidR="00865ABB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;</w:t>
      </w:r>
    </w:p>
    <w:bookmarkEnd w:id="13"/>
    <w:p w14:paraId="2207BE8D" w14:textId="63CB2652" w:rsidR="00865ABB" w:rsidRPr="00865ABB" w:rsidRDefault="00865ABB" w:rsidP="00865AB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случае невозврата в установленный срок в областной бюджет субсидии </w:t>
      </w:r>
      <w:r w:rsidR="0007677F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готовит и направляет</w:t>
      </w:r>
      <w:r w:rsidR="0048019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суд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течение </w:t>
      </w:r>
      <w:r w:rsidR="009334B1">
        <w:rPr>
          <w:rFonts w:ascii="Times New Roman" w:eastAsia="Calibri" w:hAnsi="Times New Roman"/>
          <w:color w:val="auto"/>
          <w:sz w:val="28"/>
          <w:szCs w:val="28"/>
          <w:lang w:eastAsia="en-US"/>
        </w:rPr>
        <w:t>30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дней после истечения установленного срока исковое заявление о взыскании в областной бюджет субсидии с </w:t>
      </w:r>
      <w:r w:rsidR="0007677F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некоммерческой организации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 </w:t>
      </w:r>
    </w:p>
    <w:p w14:paraId="3F151635" w14:textId="5A213A93" w:rsidR="00A93477" w:rsidRDefault="00A93477" w:rsidP="004558C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>5.4.</w:t>
      </w: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A93477">
        <w:rPr>
          <w:rFonts w:ascii="Times New Roman" w:hAnsi="Times New Roman"/>
          <w:color w:val="auto"/>
          <w:sz w:val="28"/>
          <w:szCs w:val="28"/>
        </w:rPr>
        <w:t xml:space="preserve">В случае если </w:t>
      </w:r>
      <w:r>
        <w:rPr>
          <w:rFonts w:ascii="Times New Roman" w:hAnsi="Times New Roman"/>
          <w:color w:val="auto"/>
          <w:sz w:val="28"/>
          <w:szCs w:val="28"/>
        </w:rPr>
        <w:t>некоммерческой организацией</w:t>
      </w:r>
      <w:r w:rsidR="0048019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B7A4D">
        <w:rPr>
          <w:rFonts w:ascii="Times New Roman" w:hAnsi="Times New Roman"/>
          <w:color w:val="auto"/>
          <w:sz w:val="28"/>
          <w:szCs w:val="28"/>
        </w:rPr>
        <w:t>на</w:t>
      </w:r>
      <w:r w:rsidR="0048019C">
        <w:rPr>
          <w:rFonts w:ascii="Times New Roman" w:hAnsi="Times New Roman"/>
          <w:color w:val="auto"/>
          <w:sz w:val="28"/>
          <w:szCs w:val="28"/>
        </w:rPr>
        <w:t xml:space="preserve"> 01.04.2025</w:t>
      </w:r>
      <w:r w:rsidRPr="00A93477">
        <w:rPr>
          <w:rFonts w:ascii="Times New Roman" w:hAnsi="Times New Roman"/>
          <w:color w:val="auto"/>
          <w:sz w:val="28"/>
          <w:szCs w:val="28"/>
        </w:rPr>
        <w:t xml:space="preserve"> не достигнут</w:t>
      </w:r>
      <w:r w:rsidR="00AE2D20">
        <w:rPr>
          <w:rFonts w:ascii="Times New Roman" w:hAnsi="Times New Roman"/>
          <w:color w:val="auto"/>
          <w:sz w:val="28"/>
          <w:szCs w:val="28"/>
        </w:rPr>
        <w:t>о</w:t>
      </w:r>
      <w:r w:rsidRPr="00A93477">
        <w:rPr>
          <w:rFonts w:ascii="Times New Roman" w:hAnsi="Times New Roman"/>
          <w:color w:val="auto"/>
          <w:sz w:val="28"/>
          <w:szCs w:val="28"/>
        </w:rPr>
        <w:t xml:space="preserve"> значени</w:t>
      </w:r>
      <w:r w:rsidR="00AE2D20">
        <w:rPr>
          <w:rFonts w:ascii="Times New Roman" w:hAnsi="Times New Roman"/>
          <w:color w:val="auto"/>
          <w:sz w:val="28"/>
          <w:szCs w:val="28"/>
        </w:rPr>
        <w:t>е</w:t>
      </w:r>
      <w:r w:rsidRPr="00A9347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34B1" w:rsidRPr="00A93477">
        <w:rPr>
          <w:rFonts w:ascii="Times New Roman" w:hAnsi="Times New Roman"/>
          <w:color w:val="auto"/>
          <w:sz w:val="28"/>
          <w:szCs w:val="28"/>
        </w:rPr>
        <w:t>результ</w:t>
      </w:r>
      <w:r w:rsidR="009334B1">
        <w:rPr>
          <w:rFonts w:ascii="Times New Roman" w:hAnsi="Times New Roman"/>
          <w:color w:val="auto"/>
          <w:sz w:val="28"/>
          <w:szCs w:val="28"/>
        </w:rPr>
        <w:t>ат</w:t>
      </w:r>
      <w:r w:rsidR="00AE2D20">
        <w:rPr>
          <w:rFonts w:ascii="Times New Roman" w:hAnsi="Times New Roman"/>
          <w:color w:val="auto"/>
          <w:sz w:val="28"/>
          <w:szCs w:val="28"/>
        </w:rPr>
        <w:t>а</w:t>
      </w:r>
      <w:r w:rsidRPr="00A93477">
        <w:rPr>
          <w:rFonts w:ascii="Times New Roman" w:hAnsi="Times New Roman"/>
          <w:color w:val="auto"/>
          <w:sz w:val="28"/>
          <w:szCs w:val="28"/>
        </w:rPr>
        <w:t xml:space="preserve"> предоставления субсидии, установленн</w:t>
      </w:r>
      <w:r w:rsidR="00AE2D20">
        <w:rPr>
          <w:rFonts w:ascii="Times New Roman" w:hAnsi="Times New Roman"/>
          <w:color w:val="auto"/>
          <w:sz w:val="28"/>
          <w:szCs w:val="28"/>
        </w:rPr>
        <w:t>ое</w:t>
      </w:r>
      <w:r w:rsidRPr="00A93477">
        <w:rPr>
          <w:rFonts w:ascii="Times New Roman" w:hAnsi="Times New Roman"/>
          <w:color w:val="auto"/>
          <w:sz w:val="28"/>
          <w:szCs w:val="28"/>
        </w:rPr>
        <w:t xml:space="preserve"> соглашением, то в областной бюджет подлежит возврату </w:t>
      </w:r>
      <w:r w:rsidR="009B1EB5">
        <w:rPr>
          <w:rFonts w:ascii="Times New Roman" w:hAnsi="Times New Roman"/>
          <w:color w:val="auto"/>
          <w:sz w:val="28"/>
          <w:szCs w:val="28"/>
        </w:rPr>
        <w:t>объем средств,</w:t>
      </w:r>
      <w:r w:rsidRPr="00A93477">
        <w:rPr>
          <w:rFonts w:ascii="Times New Roman" w:hAnsi="Times New Roman"/>
          <w:color w:val="auto"/>
          <w:sz w:val="28"/>
          <w:szCs w:val="28"/>
        </w:rPr>
        <w:t xml:space="preserve"> определяемый по формуле:</w:t>
      </w:r>
    </w:p>
    <w:p w14:paraId="427A58E8" w14:textId="77777777" w:rsidR="00D11D39" w:rsidRPr="00CA0F7A" w:rsidRDefault="00D11D39" w:rsidP="00D11D39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AB187E2" w14:textId="77777777" w:rsidR="00D11D39" w:rsidRPr="00CA0F7A" w:rsidRDefault="00D11D39" w:rsidP="00D11D39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A0F7A">
        <w:rPr>
          <w:rFonts w:ascii="Times New Roman" w:hAnsi="Times New Roman"/>
          <w:noProof/>
          <w:position w:val="-31"/>
          <w:sz w:val="28"/>
          <w:szCs w:val="28"/>
        </w:rPr>
        <w:drawing>
          <wp:inline distT="0" distB="0" distL="0" distR="0" wp14:anchorId="166517DC" wp14:editId="3F5117B5">
            <wp:extent cx="1666240" cy="5346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6B6FC" w14:textId="77777777" w:rsidR="00D11D39" w:rsidRPr="00CA0F7A" w:rsidRDefault="00D11D39" w:rsidP="00D11D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0F7A">
        <w:rPr>
          <w:rFonts w:ascii="Times New Roman" w:hAnsi="Times New Roman"/>
          <w:sz w:val="28"/>
          <w:szCs w:val="28"/>
        </w:rPr>
        <w:t>V</w:t>
      </w:r>
      <w:r w:rsidRPr="00CA0F7A">
        <w:rPr>
          <w:rFonts w:ascii="Times New Roman" w:hAnsi="Times New Roman"/>
          <w:sz w:val="28"/>
          <w:szCs w:val="28"/>
          <w:vertAlign w:val="superscript"/>
        </w:rPr>
        <w:t>в</w:t>
      </w:r>
      <w:proofErr w:type="spellEnd"/>
      <w:r w:rsidRPr="00CA0F7A">
        <w:rPr>
          <w:rFonts w:ascii="Times New Roman" w:hAnsi="Times New Roman"/>
          <w:sz w:val="28"/>
          <w:szCs w:val="28"/>
        </w:rPr>
        <w:t> – объем средств, подлежащий возврату в доход областного бюджета;</w:t>
      </w:r>
    </w:p>
    <w:p w14:paraId="65D6DBAE" w14:textId="0718068E" w:rsidR="00D11D39" w:rsidRPr="00CA0F7A" w:rsidRDefault="00D11D39" w:rsidP="00D11D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0F7A">
        <w:rPr>
          <w:rFonts w:ascii="Times New Roman" w:hAnsi="Times New Roman"/>
          <w:sz w:val="28"/>
          <w:szCs w:val="28"/>
        </w:rPr>
        <w:t>V</w:t>
      </w:r>
      <w:r w:rsidRPr="00CA0F7A">
        <w:rPr>
          <w:rFonts w:ascii="Times New Roman" w:hAnsi="Times New Roman"/>
          <w:sz w:val="28"/>
          <w:szCs w:val="28"/>
          <w:vertAlign w:val="superscript"/>
        </w:rPr>
        <w:t>с</w:t>
      </w:r>
      <w:proofErr w:type="spellEnd"/>
      <w:r w:rsidRPr="00CA0F7A">
        <w:rPr>
          <w:rFonts w:ascii="Times New Roman" w:hAnsi="Times New Roman"/>
          <w:sz w:val="28"/>
          <w:szCs w:val="28"/>
        </w:rPr>
        <w:t xml:space="preserve"> – объем </w:t>
      </w:r>
      <w:r>
        <w:rPr>
          <w:rFonts w:ascii="Times New Roman" w:hAnsi="Times New Roman"/>
          <w:sz w:val="28"/>
          <w:szCs w:val="28"/>
        </w:rPr>
        <w:t>субсидии</w:t>
      </w:r>
      <w:r w:rsidRPr="00CA0F7A">
        <w:rPr>
          <w:rFonts w:ascii="Times New Roman" w:hAnsi="Times New Roman"/>
          <w:sz w:val="28"/>
          <w:szCs w:val="28"/>
        </w:rPr>
        <w:t>, предоставленно</w:t>
      </w:r>
      <w:r>
        <w:rPr>
          <w:rFonts w:ascii="Times New Roman" w:hAnsi="Times New Roman"/>
          <w:sz w:val="28"/>
          <w:szCs w:val="28"/>
        </w:rPr>
        <w:t>й</w:t>
      </w:r>
      <w:r w:rsidRPr="00CA0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некоммерческой организации</w:t>
      </w:r>
      <w:r w:rsidRPr="00CA0F7A">
        <w:rPr>
          <w:rFonts w:ascii="Times New Roman" w:hAnsi="Times New Roman"/>
          <w:sz w:val="28"/>
          <w:szCs w:val="28"/>
        </w:rPr>
        <w:t>;</w:t>
      </w:r>
    </w:p>
    <w:p w14:paraId="7EB67F0B" w14:textId="33624FE0" w:rsidR="00D11D39" w:rsidRPr="00CA0F7A" w:rsidRDefault="00D11D39" w:rsidP="00D11D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0F7A">
        <w:rPr>
          <w:rFonts w:ascii="Times New Roman" w:hAnsi="Times New Roman"/>
          <w:sz w:val="28"/>
          <w:szCs w:val="28"/>
        </w:rPr>
        <w:t>Р</w:t>
      </w:r>
      <w:r w:rsidRPr="00CA0F7A">
        <w:rPr>
          <w:rFonts w:ascii="Times New Roman" w:hAnsi="Times New Roman"/>
          <w:sz w:val="28"/>
          <w:szCs w:val="28"/>
          <w:vertAlign w:val="superscript"/>
        </w:rPr>
        <w:t>ф</w:t>
      </w:r>
      <w:proofErr w:type="spellEnd"/>
      <w:r w:rsidRPr="00CA0F7A">
        <w:rPr>
          <w:rFonts w:ascii="Times New Roman" w:hAnsi="Times New Roman"/>
          <w:sz w:val="28"/>
          <w:szCs w:val="28"/>
        </w:rPr>
        <w:t xml:space="preserve"> – фактическое значение результата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CA0F7A">
        <w:rPr>
          <w:rFonts w:ascii="Times New Roman" w:hAnsi="Times New Roman"/>
          <w:sz w:val="28"/>
          <w:szCs w:val="28"/>
        </w:rPr>
        <w:t>.</w:t>
      </w:r>
    </w:p>
    <w:p w14:paraId="3A34CB39" w14:textId="1584432C" w:rsidR="00D11D39" w:rsidRPr="00CA0F7A" w:rsidRDefault="00D11D39" w:rsidP="00D11D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0F7A">
        <w:rPr>
          <w:rFonts w:ascii="Times New Roman" w:hAnsi="Times New Roman"/>
          <w:sz w:val="28"/>
          <w:szCs w:val="28"/>
        </w:rPr>
        <w:t>Р</w:t>
      </w:r>
      <w:r w:rsidRPr="00CA0F7A">
        <w:rPr>
          <w:rFonts w:ascii="Times New Roman" w:hAnsi="Times New Roman"/>
          <w:sz w:val="28"/>
          <w:szCs w:val="28"/>
          <w:vertAlign w:val="superscript"/>
        </w:rPr>
        <w:t>пл</w:t>
      </w:r>
      <w:proofErr w:type="spellEnd"/>
      <w:r w:rsidRPr="00CA0F7A">
        <w:rPr>
          <w:rFonts w:ascii="Times New Roman" w:hAnsi="Times New Roman"/>
          <w:sz w:val="28"/>
          <w:szCs w:val="28"/>
        </w:rPr>
        <w:t xml:space="preserve"> – плановое значение результата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CA0F7A">
        <w:rPr>
          <w:rFonts w:ascii="Times New Roman" w:hAnsi="Times New Roman"/>
          <w:sz w:val="28"/>
          <w:szCs w:val="28"/>
        </w:rPr>
        <w:t>, предусмотренное соглашением.</w:t>
      </w:r>
    </w:p>
    <w:p w14:paraId="77C272B4" w14:textId="17F60822" w:rsidR="00A93477" w:rsidRPr="00A93477" w:rsidRDefault="00A93477" w:rsidP="00E35A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>5.5.</w:t>
      </w:r>
      <w:r w:rsidR="007D75AD"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 наличии основани</w:t>
      </w:r>
      <w:r w:rsidR="00A101D9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предусмотренн</w:t>
      </w:r>
      <w:r w:rsidR="00A101D9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ого</w:t>
      </w: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пунктом 5.4 настоящего Порядка, </w:t>
      </w:r>
      <w:r w:rsidR="00B76B90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14:paraId="79B75F78" w14:textId="41D71927" w:rsidR="00A93477" w:rsidRDefault="00A93477" w:rsidP="00A934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5.5.1. В срок до </w:t>
      </w:r>
      <w:r w:rsidR="00D25D92" w:rsidRPr="00D25D92">
        <w:rPr>
          <w:rFonts w:ascii="Times New Roman" w:eastAsia="Calibri" w:hAnsi="Times New Roman"/>
          <w:color w:val="auto"/>
          <w:sz w:val="28"/>
          <w:szCs w:val="28"/>
          <w:lang w:eastAsia="en-US"/>
        </w:rPr>
        <w:t>01</w:t>
      </w:r>
      <w:r w:rsidR="005E5369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D25D92">
        <w:rPr>
          <w:rFonts w:ascii="Times New Roman" w:eastAsia="Calibri" w:hAnsi="Times New Roman"/>
          <w:color w:val="auto"/>
          <w:sz w:val="28"/>
          <w:szCs w:val="28"/>
          <w:lang w:eastAsia="en-US"/>
        </w:rPr>
        <w:t>05.2025</w:t>
      </w: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направляет </w:t>
      </w:r>
      <w:r w:rsidR="00B76B9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некоммерческой организации </w:t>
      </w: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требование о возврате средств в областной бюджет в срок до </w:t>
      </w:r>
      <w:r w:rsidR="00D25D92">
        <w:rPr>
          <w:rFonts w:ascii="Times New Roman" w:eastAsia="Calibri" w:hAnsi="Times New Roman"/>
          <w:color w:val="auto"/>
          <w:sz w:val="28"/>
          <w:szCs w:val="28"/>
          <w:lang w:eastAsia="en-US"/>
        </w:rPr>
        <w:t>31.05.2025</w:t>
      </w: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0AD67702" w14:textId="3940A388" w:rsidR="00A93477" w:rsidRPr="00A93477" w:rsidRDefault="00A93477" w:rsidP="00A934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5.5.2. В срок до </w:t>
      </w:r>
      <w:r w:rsidR="00D25D92">
        <w:rPr>
          <w:rFonts w:ascii="Times New Roman" w:eastAsia="Calibri" w:hAnsi="Times New Roman"/>
          <w:color w:val="auto"/>
          <w:sz w:val="28"/>
          <w:szCs w:val="28"/>
          <w:lang w:eastAsia="en-US"/>
        </w:rPr>
        <w:t>01.06.2025</w:t>
      </w: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представляет в министерство финансов Кировской области информацию о возврате (невозврате) средств в областной бюджет.</w:t>
      </w:r>
    </w:p>
    <w:p w14:paraId="538A409C" w14:textId="539538F0" w:rsidR="00865ABB" w:rsidRDefault="00865ABB" w:rsidP="00865A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5.</w:t>
      </w:r>
      <w:r w:rsidR="00B76B90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B76B90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случае невозврата </w:t>
      </w:r>
      <w:r w:rsidR="00D74A7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некоммерческой </w:t>
      </w:r>
      <w:r w:rsidR="00DC58A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организацией </w:t>
      </w:r>
      <w:r w:rsidR="00DC58AC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средств</w:t>
      </w:r>
      <w:r w:rsidR="00C4612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областной бюджет</w:t>
      </w:r>
      <w:r w:rsidR="00E00E2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срок до 31.05.2025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E00E20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течени</w:t>
      </w:r>
      <w:r w:rsidR="0079496E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="00E00E2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30 рабочих дней</w:t>
      </w:r>
      <w:r w:rsidR="002716F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 указанной даты</w:t>
      </w:r>
      <w:r w:rsidR="00E00E2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E00E20" w:rsidRPr="00E00E20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взыскивает их в судебном порядке</w:t>
      </w:r>
      <w:r w:rsidR="00E00E20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07ABA524" w14:textId="03172C78" w:rsidR="00865ABB" w:rsidRDefault="002A33E0" w:rsidP="0087597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</w:rPr>
      </w:pPr>
      <w:r w:rsidRPr="008F0152">
        <w:rPr>
          <w:rFonts w:ascii="Times New Roman" w:hAnsi="Times New Roman"/>
          <w:bCs/>
          <w:sz w:val="28"/>
        </w:rPr>
        <w:t>5.</w:t>
      </w:r>
      <w:r w:rsidR="00CD26E4">
        <w:rPr>
          <w:rFonts w:ascii="Times New Roman" w:hAnsi="Times New Roman"/>
          <w:bCs/>
          <w:sz w:val="28"/>
        </w:rPr>
        <w:t>6</w:t>
      </w:r>
      <w:r w:rsidR="007D75AD">
        <w:rPr>
          <w:rFonts w:ascii="Times New Roman" w:hAnsi="Times New Roman"/>
          <w:bCs/>
          <w:sz w:val="28"/>
        </w:rPr>
        <w:t>.</w:t>
      </w:r>
      <w:r w:rsidRPr="008F0152">
        <w:rPr>
          <w:rFonts w:ascii="Times New Roman" w:hAnsi="Times New Roman"/>
          <w:bCs/>
          <w:sz w:val="28"/>
        </w:rPr>
        <w:t xml:space="preserve"> Мониторинг</w:t>
      </w:r>
      <w:r w:rsidR="008F0152" w:rsidRPr="008F0152">
        <w:rPr>
          <w:rFonts w:ascii="Times New Roman" w:hAnsi="Times New Roman"/>
          <w:bCs/>
          <w:sz w:val="28"/>
        </w:rPr>
        <w:t xml:space="preserve"> достижения результат</w:t>
      </w:r>
      <w:r w:rsidR="004F7225">
        <w:rPr>
          <w:rFonts w:ascii="Times New Roman" w:hAnsi="Times New Roman"/>
          <w:bCs/>
          <w:sz w:val="28"/>
        </w:rPr>
        <w:t>ов</w:t>
      </w:r>
      <w:r w:rsidR="008F0152" w:rsidRPr="008F0152">
        <w:rPr>
          <w:rFonts w:ascii="Times New Roman" w:hAnsi="Times New Roman"/>
          <w:bCs/>
          <w:sz w:val="28"/>
        </w:rPr>
        <w:t xml:space="preserve"> </w:t>
      </w:r>
      <w:r w:rsidR="009334B1">
        <w:rPr>
          <w:rFonts w:ascii="Times New Roman" w:hAnsi="Times New Roman"/>
          <w:bCs/>
          <w:sz w:val="28"/>
        </w:rPr>
        <w:t xml:space="preserve">предоставления субсидии </w:t>
      </w:r>
      <w:r w:rsidR="008F0152" w:rsidRPr="008F0152">
        <w:rPr>
          <w:rFonts w:ascii="Times New Roman" w:hAnsi="Times New Roman"/>
          <w:bCs/>
          <w:sz w:val="28"/>
        </w:rPr>
        <w:t>исходя из достижения значени</w:t>
      </w:r>
      <w:r w:rsidR="00AE2D20">
        <w:rPr>
          <w:rFonts w:ascii="Times New Roman" w:hAnsi="Times New Roman"/>
          <w:bCs/>
          <w:sz w:val="28"/>
        </w:rPr>
        <w:t>я</w:t>
      </w:r>
      <w:r w:rsidR="008F0152" w:rsidRPr="008F0152">
        <w:rPr>
          <w:rFonts w:ascii="Times New Roman" w:hAnsi="Times New Roman"/>
          <w:bCs/>
          <w:sz w:val="28"/>
        </w:rPr>
        <w:t xml:space="preserve"> результат</w:t>
      </w:r>
      <w:r w:rsidR="00AE2D20">
        <w:rPr>
          <w:rFonts w:ascii="Times New Roman" w:hAnsi="Times New Roman"/>
          <w:bCs/>
          <w:sz w:val="28"/>
        </w:rPr>
        <w:t>а</w:t>
      </w:r>
      <w:r w:rsidR="004B1A21">
        <w:rPr>
          <w:rFonts w:ascii="Times New Roman" w:hAnsi="Times New Roman"/>
          <w:bCs/>
          <w:sz w:val="28"/>
        </w:rPr>
        <w:t xml:space="preserve"> предоставления субсидии</w:t>
      </w:r>
      <w:r w:rsidR="008F0152" w:rsidRPr="008F0152">
        <w:rPr>
          <w:rFonts w:ascii="Times New Roman" w:hAnsi="Times New Roman"/>
          <w:bCs/>
          <w:sz w:val="28"/>
        </w:rPr>
        <w:t xml:space="preserve">, </w:t>
      </w:r>
      <w:r w:rsidR="00AC7B08">
        <w:rPr>
          <w:rFonts w:ascii="Times New Roman" w:hAnsi="Times New Roman"/>
          <w:bCs/>
          <w:sz w:val="28"/>
        </w:rPr>
        <w:t>установленн</w:t>
      </w:r>
      <w:r w:rsidR="00AE2D20">
        <w:rPr>
          <w:rFonts w:ascii="Times New Roman" w:hAnsi="Times New Roman"/>
          <w:bCs/>
          <w:sz w:val="28"/>
        </w:rPr>
        <w:t>ого</w:t>
      </w:r>
      <w:r w:rsidR="008F0152" w:rsidRPr="008F0152">
        <w:rPr>
          <w:rFonts w:ascii="Times New Roman" w:hAnsi="Times New Roman"/>
          <w:bCs/>
          <w:sz w:val="28"/>
        </w:rPr>
        <w:t xml:space="preserve"> соглашением, и событий, отражающих факт завершения соответствующего мероприятия по получению результат</w:t>
      </w:r>
      <w:r w:rsidR="00AE2D20">
        <w:rPr>
          <w:rFonts w:ascii="Times New Roman" w:hAnsi="Times New Roman"/>
          <w:bCs/>
          <w:sz w:val="28"/>
        </w:rPr>
        <w:t>а</w:t>
      </w:r>
      <w:r w:rsidR="00CD3EB6">
        <w:rPr>
          <w:rFonts w:ascii="Times New Roman" w:hAnsi="Times New Roman"/>
          <w:bCs/>
          <w:sz w:val="28"/>
        </w:rPr>
        <w:t xml:space="preserve"> предоставления субсидии, </w:t>
      </w:r>
      <w:r w:rsidR="008F0152" w:rsidRPr="008F0152">
        <w:rPr>
          <w:rFonts w:ascii="Times New Roman" w:hAnsi="Times New Roman"/>
          <w:bCs/>
          <w:sz w:val="28"/>
        </w:rPr>
        <w:t>осуществляется в порядке и по формам, которые утверждены Министерством финансов Российской Федерации.</w:t>
      </w:r>
    </w:p>
    <w:p w14:paraId="682460A5" w14:textId="569C780D" w:rsidR="006B6060" w:rsidRDefault="006B6060" w:rsidP="0087597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</w:rPr>
      </w:pPr>
    </w:p>
    <w:p w14:paraId="19C45CA7" w14:textId="47D10A9E" w:rsidR="009C45D1" w:rsidRDefault="003568C9" w:rsidP="00B358BA">
      <w:pPr>
        <w:spacing w:after="0" w:line="36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14:paraId="336F82E8" w14:textId="77777777" w:rsidR="000E2C77" w:rsidRDefault="000E2C77" w:rsidP="000E2C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472FF9B" w14:textId="77777777" w:rsidR="00360D30" w:rsidRDefault="00360D30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14" w:name="Par8"/>
      <w:bookmarkStart w:id="15" w:name="Par20"/>
      <w:bookmarkStart w:id="16" w:name="_Hlk57187400"/>
      <w:bookmarkEnd w:id="14"/>
      <w:bookmarkEnd w:id="15"/>
    </w:p>
    <w:p w14:paraId="5898F421" w14:textId="57F5CC64" w:rsidR="00360D30" w:rsidRDefault="00360D30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0BAEECDA" w14:textId="7340F4A0" w:rsidR="00AE2D20" w:rsidRDefault="00AE2D20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1DF5A320" w14:textId="4075C7EA" w:rsidR="00AE2D20" w:rsidRDefault="00AE2D20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01833BFF" w14:textId="3E8CED22" w:rsidR="00AE2D20" w:rsidRDefault="00AE2D20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3F71FA8F" w14:textId="1169B9CB" w:rsidR="00AE2D20" w:rsidRDefault="00AE2D20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20094C82" w14:textId="3E58FEAC" w:rsidR="00AE2D20" w:rsidRDefault="00AE2D20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772EDF0D" w14:textId="65D82C52" w:rsidR="00AE2D20" w:rsidRDefault="00AE2D20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3129282C" w14:textId="328F54DC" w:rsidR="00AE2D20" w:rsidRDefault="00AE2D20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3FB73F95" w14:textId="353697E0" w:rsidR="00AE2D20" w:rsidRDefault="00AE2D20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0A6D2ADE" w14:textId="1F5C4A4F" w:rsidR="00AE2D20" w:rsidRDefault="00AE2D20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bookmarkEnd w:id="16"/>
    <w:p w14:paraId="329B85A7" w14:textId="78B2FC68" w:rsidR="00AE2D20" w:rsidRDefault="00AE2D20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sectPr w:rsidR="00AE2D20" w:rsidSect="003869EB">
      <w:headerReference w:type="default" r:id="rId9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19E4D" w14:textId="77777777" w:rsidR="00CB3D90" w:rsidRDefault="00CB3D90">
      <w:pPr>
        <w:spacing w:after="0" w:line="240" w:lineRule="auto"/>
      </w:pPr>
      <w:r>
        <w:separator/>
      </w:r>
    </w:p>
  </w:endnote>
  <w:endnote w:type="continuationSeparator" w:id="0">
    <w:p w14:paraId="6821D17E" w14:textId="77777777" w:rsidR="00CB3D90" w:rsidRDefault="00CB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BE59B" w14:textId="77777777" w:rsidR="00CB3D90" w:rsidRDefault="00CB3D90">
      <w:pPr>
        <w:spacing w:after="0" w:line="240" w:lineRule="auto"/>
      </w:pPr>
      <w:r>
        <w:separator/>
      </w:r>
    </w:p>
  </w:footnote>
  <w:footnote w:type="continuationSeparator" w:id="0">
    <w:p w14:paraId="1BA32A9C" w14:textId="77777777" w:rsidR="00CB3D90" w:rsidRDefault="00CB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9AE65" w14:textId="03C790BE" w:rsidR="0077384F" w:rsidRDefault="00C02573">
    <w:pPr>
      <w:pStyle w:val="1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1603FC">
      <w:rPr>
        <w:rFonts w:ascii="Times New Roman" w:hAnsi="Times New Roman"/>
        <w:noProof/>
        <w:sz w:val="24"/>
      </w:rPr>
      <w:t>20</w:t>
    </w:r>
    <w:r>
      <w:rPr>
        <w:rFonts w:ascii="Times New Roman" w:hAnsi="Times New Roman"/>
        <w:sz w:val="24"/>
      </w:rPr>
      <w:fldChar w:fldCharType="end"/>
    </w:r>
  </w:p>
  <w:p w14:paraId="6A5424F7" w14:textId="77777777" w:rsidR="0077384F" w:rsidRDefault="0077384F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17EF4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77"/>
    <w:rsid w:val="000011CF"/>
    <w:rsid w:val="000044BD"/>
    <w:rsid w:val="00004DCE"/>
    <w:rsid w:val="000065DA"/>
    <w:rsid w:val="00011274"/>
    <w:rsid w:val="000112F9"/>
    <w:rsid w:val="00012F14"/>
    <w:rsid w:val="00016645"/>
    <w:rsid w:val="0003500D"/>
    <w:rsid w:val="00035A2D"/>
    <w:rsid w:val="0003739B"/>
    <w:rsid w:val="00037A2C"/>
    <w:rsid w:val="00040540"/>
    <w:rsid w:val="000422BE"/>
    <w:rsid w:val="00054712"/>
    <w:rsid w:val="00056337"/>
    <w:rsid w:val="00065FB2"/>
    <w:rsid w:val="00066F5A"/>
    <w:rsid w:val="00071F94"/>
    <w:rsid w:val="0007677F"/>
    <w:rsid w:val="0008163A"/>
    <w:rsid w:val="00082A8A"/>
    <w:rsid w:val="00091E88"/>
    <w:rsid w:val="00095A7F"/>
    <w:rsid w:val="000A0707"/>
    <w:rsid w:val="000A073A"/>
    <w:rsid w:val="000A3715"/>
    <w:rsid w:val="000B0147"/>
    <w:rsid w:val="000B112F"/>
    <w:rsid w:val="000B4FD7"/>
    <w:rsid w:val="000B7694"/>
    <w:rsid w:val="000C3EE5"/>
    <w:rsid w:val="000D363C"/>
    <w:rsid w:val="000D628A"/>
    <w:rsid w:val="000D7567"/>
    <w:rsid w:val="000E2C77"/>
    <w:rsid w:val="000E4FC4"/>
    <w:rsid w:val="000F2A66"/>
    <w:rsid w:val="000F7805"/>
    <w:rsid w:val="00100334"/>
    <w:rsid w:val="001004EE"/>
    <w:rsid w:val="00102D4F"/>
    <w:rsid w:val="00107F79"/>
    <w:rsid w:val="00113A64"/>
    <w:rsid w:val="00122432"/>
    <w:rsid w:val="001238C1"/>
    <w:rsid w:val="00124ED6"/>
    <w:rsid w:val="001273CE"/>
    <w:rsid w:val="0012766F"/>
    <w:rsid w:val="00134C50"/>
    <w:rsid w:val="00141086"/>
    <w:rsid w:val="001428AC"/>
    <w:rsid w:val="001474AC"/>
    <w:rsid w:val="001508B6"/>
    <w:rsid w:val="0015168E"/>
    <w:rsid w:val="001603FC"/>
    <w:rsid w:val="00164632"/>
    <w:rsid w:val="00170334"/>
    <w:rsid w:val="00170450"/>
    <w:rsid w:val="00187EBB"/>
    <w:rsid w:val="0019619F"/>
    <w:rsid w:val="001A3F8C"/>
    <w:rsid w:val="001A48A4"/>
    <w:rsid w:val="001A567B"/>
    <w:rsid w:val="001A5A81"/>
    <w:rsid w:val="001B5435"/>
    <w:rsid w:val="001C6EED"/>
    <w:rsid w:val="001D4190"/>
    <w:rsid w:val="001D5EB4"/>
    <w:rsid w:val="001E33CD"/>
    <w:rsid w:val="001E4930"/>
    <w:rsid w:val="001E6E5C"/>
    <w:rsid w:val="001F036E"/>
    <w:rsid w:val="001F582F"/>
    <w:rsid w:val="00202BC7"/>
    <w:rsid w:val="00202F4A"/>
    <w:rsid w:val="0021076E"/>
    <w:rsid w:val="00216A1A"/>
    <w:rsid w:val="00216E8C"/>
    <w:rsid w:val="00217B93"/>
    <w:rsid w:val="002202A1"/>
    <w:rsid w:val="00220DF6"/>
    <w:rsid w:val="00222E15"/>
    <w:rsid w:val="0022331C"/>
    <w:rsid w:val="00232C14"/>
    <w:rsid w:val="002369A0"/>
    <w:rsid w:val="00243926"/>
    <w:rsid w:val="0024500E"/>
    <w:rsid w:val="0024618E"/>
    <w:rsid w:val="00255EFB"/>
    <w:rsid w:val="002642FA"/>
    <w:rsid w:val="002716FD"/>
    <w:rsid w:val="00274C02"/>
    <w:rsid w:val="002764B2"/>
    <w:rsid w:val="00277899"/>
    <w:rsid w:val="00277F95"/>
    <w:rsid w:val="00277FDC"/>
    <w:rsid w:val="002804CE"/>
    <w:rsid w:val="00283A5E"/>
    <w:rsid w:val="00285D81"/>
    <w:rsid w:val="0028645F"/>
    <w:rsid w:val="002864F1"/>
    <w:rsid w:val="00294F6C"/>
    <w:rsid w:val="0029609F"/>
    <w:rsid w:val="00296CBF"/>
    <w:rsid w:val="002A1580"/>
    <w:rsid w:val="002A33E0"/>
    <w:rsid w:val="002A505D"/>
    <w:rsid w:val="002A5A02"/>
    <w:rsid w:val="002A63AD"/>
    <w:rsid w:val="002B7D4A"/>
    <w:rsid w:val="002C1973"/>
    <w:rsid w:val="002C3143"/>
    <w:rsid w:val="002C4E83"/>
    <w:rsid w:val="002C6C67"/>
    <w:rsid w:val="002D0600"/>
    <w:rsid w:val="002D0FEA"/>
    <w:rsid w:val="002D6DFD"/>
    <w:rsid w:val="002D757A"/>
    <w:rsid w:val="002F6AA8"/>
    <w:rsid w:val="003079CE"/>
    <w:rsid w:val="003120E4"/>
    <w:rsid w:val="003126AA"/>
    <w:rsid w:val="00314C3C"/>
    <w:rsid w:val="00314F7B"/>
    <w:rsid w:val="00315998"/>
    <w:rsid w:val="00325C0E"/>
    <w:rsid w:val="00326368"/>
    <w:rsid w:val="00336350"/>
    <w:rsid w:val="003402A7"/>
    <w:rsid w:val="00343D5C"/>
    <w:rsid w:val="00351B17"/>
    <w:rsid w:val="003563A5"/>
    <w:rsid w:val="003568C9"/>
    <w:rsid w:val="00360D30"/>
    <w:rsid w:val="00366793"/>
    <w:rsid w:val="00370B6C"/>
    <w:rsid w:val="003711DD"/>
    <w:rsid w:val="00375A30"/>
    <w:rsid w:val="00375F16"/>
    <w:rsid w:val="0037753D"/>
    <w:rsid w:val="00377F34"/>
    <w:rsid w:val="00386108"/>
    <w:rsid w:val="003869EB"/>
    <w:rsid w:val="00387F28"/>
    <w:rsid w:val="00396CC8"/>
    <w:rsid w:val="003A00B5"/>
    <w:rsid w:val="003A0981"/>
    <w:rsid w:val="003A3781"/>
    <w:rsid w:val="003B077F"/>
    <w:rsid w:val="003B0D9F"/>
    <w:rsid w:val="003B431F"/>
    <w:rsid w:val="003B687C"/>
    <w:rsid w:val="003B7ACB"/>
    <w:rsid w:val="003C3CFE"/>
    <w:rsid w:val="003C65D3"/>
    <w:rsid w:val="003C775C"/>
    <w:rsid w:val="003D09B5"/>
    <w:rsid w:val="003D177F"/>
    <w:rsid w:val="003E1E56"/>
    <w:rsid w:val="003E467D"/>
    <w:rsid w:val="003E6B95"/>
    <w:rsid w:val="003E7F29"/>
    <w:rsid w:val="003F4F33"/>
    <w:rsid w:val="00403AAB"/>
    <w:rsid w:val="004041C5"/>
    <w:rsid w:val="0040541C"/>
    <w:rsid w:val="00405603"/>
    <w:rsid w:val="004145DA"/>
    <w:rsid w:val="00415551"/>
    <w:rsid w:val="00425562"/>
    <w:rsid w:val="004256F3"/>
    <w:rsid w:val="0043384F"/>
    <w:rsid w:val="0043493C"/>
    <w:rsid w:val="00434CEB"/>
    <w:rsid w:val="00441B99"/>
    <w:rsid w:val="00442665"/>
    <w:rsid w:val="00451D91"/>
    <w:rsid w:val="004558C4"/>
    <w:rsid w:val="00455D97"/>
    <w:rsid w:val="004647B3"/>
    <w:rsid w:val="00472CEF"/>
    <w:rsid w:val="004755C8"/>
    <w:rsid w:val="0048019C"/>
    <w:rsid w:val="00485B8A"/>
    <w:rsid w:val="00487290"/>
    <w:rsid w:val="004A2906"/>
    <w:rsid w:val="004A4709"/>
    <w:rsid w:val="004B1A21"/>
    <w:rsid w:val="004B2FAC"/>
    <w:rsid w:val="004B65A3"/>
    <w:rsid w:val="004D463E"/>
    <w:rsid w:val="004D5E95"/>
    <w:rsid w:val="004D6547"/>
    <w:rsid w:val="004E17D2"/>
    <w:rsid w:val="004E2BB8"/>
    <w:rsid w:val="004E4206"/>
    <w:rsid w:val="004F2075"/>
    <w:rsid w:val="004F2853"/>
    <w:rsid w:val="004F6825"/>
    <w:rsid w:val="004F6F07"/>
    <w:rsid w:val="004F7225"/>
    <w:rsid w:val="00504671"/>
    <w:rsid w:val="00506BEF"/>
    <w:rsid w:val="00506F2C"/>
    <w:rsid w:val="00516254"/>
    <w:rsid w:val="00522A9E"/>
    <w:rsid w:val="00524384"/>
    <w:rsid w:val="00526FC9"/>
    <w:rsid w:val="00534896"/>
    <w:rsid w:val="0054344C"/>
    <w:rsid w:val="0054707E"/>
    <w:rsid w:val="00550EB4"/>
    <w:rsid w:val="0055253D"/>
    <w:rsid w:val="005545C2"/>
    <w:rsid w:val="00557850"/>
    <w:rsid w:val="00560B27"/>
    <w:rsid w:val="00561742"/>
    <w:rsid w:val="005624CF"/>
    <w:rsid w:val="005630FB"/>
    <w:rsid w:val="00566BFA"/>
    <w:rsid w:val="0057495F"/>
    <w:rsid w:val="00575A2D"/>
    <w:rsid w:val="00585533"/>
    <w:rsid w:val="00585BC0"/>
    <w:rsid w:val="00587DD6"/>
    <w:rsid w:val="00595DC0"/>
    <w:rsid w:val="005A21C0"/>
    <w:rsid w:val="005A4606"/>
    <w:rsid w:val="005B170E"/>
    <w:rsid w:val="005B6CF9"/>
    <w:rsid w:val="005B7257"/>
    <w:rsid w:val="005C15A8"/>
    <w:rsid w:val="005C71B0"/>
    <w:rsid w:val="005C763C"/>
    <w:rsid w:val="005D1FDD"/>
    <w:rsid w:val="005E195A"/>
    <w:rsid w:val="005E3ED2"/>
    <w:rsid w:val="005E4E12"/>
    <w:rsid w:val="005E5369"/>
    <w:rsid w:val="005E74AB"/>
    <w:rsid w:val="005E7F34"/>
    <w:rsid w:val="005E7F66"/>
    <w:rsid w:val="005F30A3"/>
    <w:rsid w:val="006032AB"/>
    <w:rsid w:val="0060534C"/>
    <w:rsid w:val="006108B3"/>
    <w:rsid w:val="006108DB"/>
    <w:rsid w:val="00611782"/>
    <w:rsid w:val="0061413E"/>
    <w:rsid w:val="006144F3"/>
    <w:rsid w:val="00615D91"/>
    <w:rsid w:val="00624002"/>
    <w:rsid w:val="006261F3"/>
    <w:rsid w:val="0063191C"/>
    <w:rsid w:val="00635658"/>
    <w:rsid w:val="006359C4"/>
    <w:rsid w:val="00644A82"/>
    <w:rsid w:val="00650EDE"/>
    <w:rsid w:val="00651D7C"/>
    <w:rsid w:val="00652B57"/>
    <w:rsid w:val="00660945"/>
    <w:rsid w:val="00662E9C"/>
    <w:rsid w:val="00665709"/>
    <w:rsid w:val="006729F4"/>
    <w:rsid w:val="006770D1"/>
    <w:rsid w:val="00680DD8"/>
    <w:rsid w:val="006828D7"/>
    <w:rsid w:val="00682CFF"/>
    <w:rsid w:val="00687127"/>
    <w:rsid w:val="0069050E"/>
    <w:rsid w:val="00697FE4"/>
    <w:rsid w:val="006A15D2"/>
    <w:rsid w:val="006A4733"/>
    <w:rsid w:val="006A5F3F"/>
    <w:rsid w:val="006A66C7"/>
    <w:rsid w:val="006B159A"/>
    <w:rsid w:val="006B17A7"/>
    <w:rsid w:val="006B6060"/>
    <w:rsid w:val="006C1A15"/>
    <w:rsid w:val="006C59D1"/>
    <w:rsid w:val="006C60B5"/>
    <w:rsid w:val="006D19E0"/>
    <w:rsid w:val="006D4848"/>
    <w:rsid w:val="006E0269"/>
    <w:rsid w:val="006E0B17"/>
    <w:rsid w:val="006E1E3D"/>
    <w:rsid w:val="006F1CD0"/>
    <w:rsid w:val="006F1EBB"/>
    <w:rsid w:val="006F2A92"/>
    <w:rsid w:val="006F66A1"/>
    <w:rsid w:val="00702E9E"/>
    <w:rsid w:val="00706830"/>
    <w:rsid w:val="00717F30"/>
    <w:rsid w:val="00731FEC"/>
    <w:rsid w:val="00734503"/>
    <w:rsid w:val="00735F22"/>
    <w:rsid w:val="007431F0"/>
    <w:rsid w:val="00751A80"/>
    <w:rsid w:val="00757C77"/>
    <w:rsid w:val="007674C4"/>
    <w:rsid w:val="00772863"/>
    <w:rsid w:val="0077384F"/>
    <w:rsid w:val="00782956"/>
    <w:rsid w:val="00784433"/>
    <w:rsid w:val="0079035A"/>
    <w:rsid w:val="00790EA5"/>
    <w:rsid w:val="0079496E"/>
    <w:rsid w:val="007B2FA6"/>
    <w:rsid w:val="007B3258"/>
    <w:rsid w:val="007B476F"/>
    <w:rsid w:val="007B51D1"/>
    <w:rsid w:val="007B7C06"/>
    <w:rsid w:val="007C2CD8"/>
    <w:rsid w:val="007D047B"/>
    <w:rsid w:val="007D43B4"/>
    <w:rsid w:val="007D519E"/>
    <w:rsid w:val="007D75AD"/>
    <w:rsid w:val="007E2E1D"/>
    <w:rsid w:val="007E7305"/>
    <w:rsid w:val="007E7F27"/>
    <w:rsid w:val="008108AA"/>
    <w:rsid w:val="008177DF"/>
    <w:rsid w:val="008178EF"/>
    <w:rsid w:val="00822D4B"/>
    <w:rsid w:val="0082381A"/>
    <w:rsid w:val="00826C04"/>
    <w:rsid w:val="00831B4D"/>
    <w:rsid w:val="00831E7E"/>
    <w:rsid w:val="00834C25"/>
    <w:rsid w:val="0084505E"/>
    <w:rsid w:val="00845D20"/>
    <w:rsid w:val="0085232A"/>
    <w:rsid w:val="00855AB1"/>
    <w:rsid w:val="008563CA"/>
    <w:rsid w:val="008601B9"/>
    <w:rsid w:val="00860DC1"/>
    <w:rsid w:val="00865ABB"/>
    <w:rsid w:val="00866DC5"/>
    <w:rsid w:val="00873469"/>
    <w:rsid w:val="00875976"/>
    <w:rsid w:val="0088027A"/>
    <w:rsid w:val="00885F54"/>
    <w:rsid w:val="00887E6B"/>
    <w:rsid w:val="008A56D9"/>
    <w:rsid w:val="008B3ABD"/>
    <w:rsid w:val="008B406C"/>
    <w:rsid w:val="008B76E9"/>
    <w:rsid w:val="008C57CA"/>
    <w:rsid w:val="008C6692"/>
    <w:rsid w:val="008D15AA"/>
    <w:rsid w:val="008D3EE1"/>
    <w:rsid w:val="008D76BC"/>
    <w:rsid w:val="008E1F70"/>
    <w:rsid w:val="008E70BB"/>
    <w:rsid w:val="008E7627"/>
    <w:rsid w:val="008F0152"/>
    <w:rsid w:val="008F051D"/>
    <w:rsid w:val="008F1DEE"/>
    <w:rsid w:val="008F2089"/>
    <w:rsid w:val="008F3363"/>
    <w:rsid w:val="008F4A8B"/>
    <w:rsid w:val="008F65AE"/>
    <w:rsid w:val="009004AF"/>
    <w:rsid w:val="00900789"/>
    <w:rsid w:val="00903793"/>
    <w:rsid w:val="00920A59"/>
    <w:rsid w:val="00920C41"/>
    <w:rsid w:val="009334B1"/>
    <w:rsid w:val="009377A5"/>
    <w:rsid w:val="00940DF1"/>
    <w:rsid w:val="0094233F"/>
    <w:rsid w:val="00944D95"/>
    <w:rsid w:val="00956778"/>
    <w:rsid w:val="00960C4F"/>
    <w:rsid w:val="009610AD"/>
    <w:rsid w:val="00962B40"/>
    <w:rsid w:val="00964845"/>
    <w:rsid w:val="00964F9C"/>
    <w:rsid w:val="00981D36"/>
    <w:rsid w:val="00991AF6"/>
    <w:rsid w:val="00996F6D"/>
    <w:rsid w:val="009A2BD8"/>
    <w:rsid w:val="009A6EAE"/>
    <w:rsid w:val="009B1EB5"/>
    <w:rsid w:val="009C0302"/>
    <w:rsid w:val="009C28F5"/>
    <w:rsid w:val="009C45D1"/>
    <w:rsid w:val="009D0E3F"/>
    <w:rsid w:val="009E39E7"/>
    <w:rsid w:val="009E3CC0"/>
    <w:rsid w:val="009E4726"/>
    <w:rsid w:val="009E4E8D"/>
    <w:rsid w:val="009F5FC1"/>
    <w:rsid w:val="009F6009"/>
    <w:rsid w:val="00A00110"/>
    <w:rsid w:val="00A0024B"/>
    <w:rsid w:val="00A03229"/>
    <w:rsid w:val="00A03403"/>
    <w:rsid w:val="00A049C0"/>
    <w:rsid w:val="00A101D9"/>
    <w:rsid w:val="00A1321D"/>
    <w:rsid w:val="00A23708"/>
    <w:rsid w:val="00A245AF"/>
    <w:rsid w:val="00A2629C"/>
    <w:rsid w:val="00A263FD"/>
    <w:rsid w:val="00A31521"/>
    <w:rsid w:val="00A32AAD"/>
    <w:rsid w:val="00A3702B"/>
    <w:rsid w:val="00A4089D"/>
    <w:rsid w:val="00A468D5"/>
    <w:rsid w:val="00A52229"/>
    <w:rsid w:val="00A66770"/>
    <w:rsid w:val="00A70CE9"/>
    <w:rsid w:val="00A71814"/>
    <w:rsid w:val="00A726B0"/>
    <w:rsid w:val="00A735B3"/>
    <w:rsid w:val="00A82FEB"/>
    <w:rsid w:val="00A84719"/>
    <w:rsid w:val="00A90C1D"/>
    <w:rsid w:val="00A93477"/>
    <w:rsid w:val="00AC16CB"/>
    <w:rsid w:val="00AC57E8"/>
    <w:rsid w:val="00AC7B08"/>
    <w:rsid w:val="00AD0A05"/>
    <w:rsid w:val="00AD19C3"/>
    <w:rsid w:val="00AE0A77"/>
    <w:rsid w:val="00AE154C"/>
    <w:rsid w:val="00AE2AB7"/>
    <w:rsid w:val="00AE2D20"/>
    <w:rsid w:val="00AE49FF"/>
    <w:rsid w:val="00AF5547"/>
    <w:rsid w:val="00B01923"/>
    <w:rsid w:val="00B026F1"/>
    <w:rsid w:val="00B146F6"/>
    <w:rsid w:val="00B16D3C"/>
    <w:rsid w:val="00B2095C"/>
    <w:rsid w:val="00B230FF"/>
    <w:rsid w:val="00B236E7"/>
    <w:rsid w:val="00B358BA"/>
    <w:rsid w:val="00B40D59"/>
    <w:rsid w:val="00B53A27"/>
    <w:rsid w:val="00B64A49"/>
    <w:rsid w:val="00B712F2"/>
    <w:rsid w:val="00B73958"/>
    <w:rsid w:val="00B75DED"/>
    <w:rsid w:val="00B7628E"/>
    <w:rsid w:val="00B76B90"/>
    <w:rsid w:val="00B80305"/>
    <w:rsid w:val="00B806C8"/>
    <w:rsid w:val="00B84107"/>
    <w:rsid w:val="00B945A1"/>
    <w:rsid w:val="00BA1025"/>
    <w:rsid w:val="00BB6DDD"/>
    <w:rsid w:val="00BD1E2F"/>
    <w:rsid w:val="00BE1F26"/>
    <w:rsid w:val="00BE505A"/>
    <w:rsid w:val="00BE550B"/>
    <w:rsid w:val="00BF17F6"/>
    <w:rsid w:val="00BF5057"/>
    <w:rsid w:val="00BF6AE5"/>
    <w:rsid w:val="00BF7DA6"/>
    <w:rsid w:val="00C02573"/>
    <w:rsid w:val="00C05571"/>
    <w:rsid w:val="00C0712A"/>
    <w:rsid w:val="00C118AD"/>
    <w:rsid w:val="00C1449D"/>
    <w:rsid w:val="00C15DDB"/>
    <w:rsid w:val="00C2020F"/>
    <w:rsid w:val="00C24330"/>
    <w:rsid w:val="00C25420"/>
    <w:rsid w:val="00C25BD3"/>
    <w:rsid w:val="00C27681"/>
    <w:rsid w:val="00C27D24"/>
    <w:rsid w:val="00C3137B"/>
    <w:rsid w:val="00C32F4B"/>
    <w:rsid w:val="00C43898"/>
    <w:rsid w:val="00C46129"/>
    <w:rsid w:val="00C50AEC"/>
    <w:rsid w:val="00C612A3"/>
    <w:rsid w:val="00C621CD"/>
    <w:rsid w:val="00C658BA"/>
    <w:rsid w:val="00C65F86"/>
    <w:rsid w:val="00C660B0"/>
    <w:rsid w:val="00C6688D"/>
    <w:rsid w:val="00C67A3A"/>
    <w:rsid w:val="00C67D73"/>
    <w:rsid w:val="00C77B78"/>
    <w:rsid w:val="00C81E7E"/>
    <w:rsid w:val="00C83E28"/>
    <w:rsid w:val="00C9199D"/>
    <w:rsid w:val="00CA437C"/>
    <w:rsid w:val="00CA47CB"/>
    <w:rsid w:val="00CA5B7A"/>
    <w:rsid w:val="00CA7F06"/>
    <w:rsid w:val="00CB2A45"/>
    <w:rsid w:val="00CB3D90"/>
    <w:rsid w:val="00CB4BA4"/>
    <w:rsid w:val="00CB5210"/>
    <w:rsid w:val="00CB6EAB"/>
    <w:rsid w:val="00CB7A4D"/>
    <w:rsid w:val="00CC051F"/>
    <w:rsid w:val="00CD26E4"/>
    <w:rsid w:val="00CD3EB6"/>
    <w:rsid w:val="00CD4D7F"/>
    <w:rsid w:val="00CD6BDE"/>
    <w:rsid w:val="00CD7484"/>
    <w:rsid w:val="00CE0A5C"/>
    <w:rsid w:val="00CE147F"/>
    <w:rsid w:val="00CE6397"/>
    <w:rsid w:val="00CF0699"/>
    <w:rsid w:val="00CF154E"/>
    <w:rsid w:val="00CF1AC5"/>
    <w:rsid w:val="00CF1C3F"/>
    <w:rsid w:val="00D041ED"/>
    <w:rsid w:val="00D04381"/>
    <w:rsid w:val="00D11289"/>
    <w:rsid w:val="00D11D39"/>
    <w:rsid w:val="00D12811"/>
    <w:rsid w:val="00D1568E"/>
    <w:rsid w:val="00D1796D"/>
    <w:rsid w:val="00D212F1"/>
    <w:rsid w:val="00D22E62"/>
    <w:rsid w:val="00D25603"/>
    <w:rsid w:val="00D25D92"/>
    <w:rsid w:val="00D30C56"/>
    <w:rsid w:val="00D4222D"/>
    <w:rsid w:val="00D424B0"/>
    <w:rsid w:val="00D42F9C"/>
    <w:rsid w:val="00D474ED"/>
    <w:rsid w:val="00D52D55"/>
    <w:rsid w:val="00D62B64"/>
    <w:rsid w:val="00D6316F"/>
    <w:rsid w:val="00D67CE0"/>
    <w:rsid w:val="00D7093E"/>
    <w:rsid w:val="00D73AA5"/>
    <w:rsid w:val="00D74A70"/>
    <w:rsid w:val="00D75280"/>
    <w:rsid w:val="00D812A9"/>
    <w:rsid w:val="00D84062"/>
    <w:rsid w:val="00D87566"/>
    <w:rsid w:val="00D90879"/>
    <w:rsid w:val="00D96959"/>
    <w:rsid w:val="00D97E01"/>
    <w:rsid w:val="00D97E3B"/>
    <w:rsid w:val="00DA24EF"/>
    <w:rsid w:val="00DA65B1"/>
    <w:rsid w:val="00DB2593"/>
    <w:rsid w:val="00DB72D0"/>
    <w:rsid w:val="00DC58AC"/>
    <w:rsid w:val="00DC5974"/>
    <w:rsid w:val="00DD2139"/>
    <w:rsid w:val="00DD24F7"/>
    <w:rsid w:val="00DD30C4"/>
    <w:rsid w:val="00DD3D99"/>
    <w:rsid w:val="00DD696B"/>
    <w:rsid w:val="00DE17C9"/>
    <w:rsid w:val="00DE7BF6"/>
    <w:rsid w:val="00DF088D"/>
    <w:rsid w:val="00DF2F5F"/>
    <w:rsid w:val="00E00E20"/>
    <w:rsid w:val="00E01363"/>
    <w:rsid w:val="00E0456A"/>
    <w:rsid w:val="00E06BEC"/>
    <w:rsid w:val="00E1012D"/>
    <w:rsid w:val="00E13324"/>
    <w:rsid w:val="00E16CD9"/>
    <w:rsid w:val="00E2462C"/>
    <w:rsid w:val="00E25D17"/>
    <w:rsid w:val="00E25F67"/>
    <w:rsid w:val="00E26507"/>
    <w:rsid w:val="00E27D1B"/>
    <w:rsid w:val="00E32A3B"/>
    <w:rsid w:val="00E35A45"/>
    <w:rsid w:val="00E42E49"/>
    <w:rsid w:val="00E46413"/>
    <w:rsid w:val="00E46717"/>
    <w:rsid w:val="00E624B7"/>
    <w:rsid w:val="00E64C93"/>
    <w:rsid w:val="00E771DC"/>
    <w:rsid w:val="00E82CA7"/>
    <w:rsid w:val="00E855BB"/>
    <w:rsid w:val="00E91555"/>
    <w:rsid w:val="00E92A4D"/>
    <w:rsid w:val="00E97488"/>
    <w:rsid w:val="00EA2983"/>
    <w:rsid w:val="00EA2D54"/>
    <w:rsid w:val="00EB29E5"/>
    <w:rsid w:val="00EC278A"/>
    <w:rsid w:val="00EC2DF6"/>
    <w:rsid w:val="00EC50B8"/>
    <w:rsid w:val="00ED01AE"/>
    <w:rsid w:val="00ED64D9"/>
    <w:rsid w:val="00EE5564"/>
    <w:rsid w:val="00EF0649"/>
    <w:rsid w:val="00EF1EAF"/>
    <w:rsid w:val="00EF239D"/>
    <w:rsid w:val="00F13ED0"/>
    <w:rsid w:val="00F171B6"/>
    <w:rsid w:val="00F1759B"/>
    <w:rsid w:val="00F20602"/>
    <w:rsid w:val="00F23718"/>
    <w:rsid w:val="00F3277D"/>
    <w:rsid w:val="00F33D80"/>
    <w:rsid w:val="00F44744"/>
    <w:rsid w:val="00F528B5"/>
    <w:rsid w:val="00F60C3B"/>
    <w:rsid w:val="00F6129A"/>
    <w:rsid w:val="00F65957"/>
    <w:rsid w:val="00F70272"/>
    <w:rsid w:val="00F710A7"/>
    <w:rsid w:val="00F80366"/>
    <w:rsid w:val="00F908F2"/>
    <w:rsid w:val="00F94D61"/>
    <w:rsid w:val="00FB4A71"/>
    <w:rsid w:val="00FB5855"/>
    <w:rsid w:val="00FB7B04"/>
    <w:rsid w:val="00FC0F6D"/>
    <w:rsid w:val="00FD481D"/>
    <w:rsid w:val="00FD4FFB"/>
    <w:rsid w:val="00FE1B51"/>
    <w:rsid w:val="00FE49F8"/>
    <w:rsid w:val="00FF2447"/>
    <w:rsid w:val="00FF38F3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ADBF"/>
  <w15:chartTrackingRefBased/>
  <w15:docId w15:val="{21587F3D-3E21-4809-B407-86ED3F2C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link w:val="1"/>
    <w:qFormat/>
    <w:rsid w:val="000E2C77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10">
    <w:name w:val="heading 1"/>
    <w:basedOn w:val="a0"/>
    <w:link w:val="11"/>
    <w:uiPriority w:val="9"/>
    <w:qFormat/>
    <w:rsid w:val="00960C4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0E2C77"/>
  </w:style>
  <w:style w:type="paragraph" w:customStyle="1" w:styleId="12">
    <w:name w:val="Гиперссылка1"/>
    <w:basedOn w:val="a0"/>
    <w:rsid w:val="000E2C77"/>
    <w:pPr>
      <w:spacing w:after="200" w:line="276" w:lineRule="auto"/>
    </w:pPr>
    <w:rPr>
      <w:color w:val="0563C1" w:themeColor="hyperlink"/>
      <w:u w:val="single"/>
    </w:rPr>
  </w:style>
  <w:style w:type="paragraph" w:styleId="a4">
    <w:name w:val="List Paragraph"/>
    <w:basedOn w:val="a0"/>
    <w:link w:val="a5"/>
    <w:rsid w:val="000E2C77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0E2C77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ConsPlusNormal">
    <w:name w:val="ConsPlusNormal"/>
    <w:rsid w:val="000E2C7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0E2C77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0E2C77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13">
    <w:name w:val="Верхний колонтитул1"/>
    <w:basedOn w:val="a0"/>
    <w:next w:val="a6"/>
    <w:rsid w:val="000E2C7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header"/>
    <w:basedOn w:val="a0"/>
    <w:link w:val="a7"/>
    <w:uiPriority w:val="99"/>
    <w:semiHidden/>
    <w:unhideWhenUsed/>
    <w:rsid w:val="000E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0E2C77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table" w:customStyle="1" w:styleId="14">
    <w:name w:val="Сетка таблицы1"/>
    <w:basedOn w:val="a2"/>
    <w:next w:val="a8"/>
    <w:uiPriority w:val="59"/>
    <w:rsid w:val="00CF1A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39"/>
    <w:rsid w:val="00CF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1"/>
    <w:uiPriority w:val="99"/>
    <w:semiHidden/>
    <w:unhideWhenUsed/>
    <w:rsid w:val="00504671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504671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04671"/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46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4671"/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styleId="a">
    <w:name w:val="List Bullet"/>
    <w:basedOn w:val="a0"/>
    <w:uiPriority w:val="99"/>
    <w:unhideWhenUsed/>
    <w:rsid w:val="00CA5B7A"/>
    <w:pPr>
      <w:numPr>
        <w:numId w:val="1"/>
      </w:numPr>
      <w:contextualSpacing/>
    </w:pPr>
  </w:style>
  <w:style w:type="character" w:customStyle="1" w:styleId="11">
    <w:name w:val="Заголовок 1 Знак"/>
    <w:basedOn w:val="a1"/>
    <w:link w:val="10"/>
    <w:uiPriority w:val="9"/>
    <w:rsid w:val="0096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e">
    <w:name w:val="Balloon Text"/>
    <w:basedOn w:val="a0"/>
    <w:link w:val="af"/>
    <w:uiPriority w:val="99"/>
    <w:semiHidden/>
    <w:unhideWhenUsed/>
    <w:rsid w:val="005A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5A4606"/>
    <w:rPr>
      <w:rFonts w:ascii="Segoe UI" w:eastAsia="Times New Roman" w:hAnsi="Segoe UI" w:cs="Segoe UI"/>
      <w:color w:val="000000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ABAB-9986-464C-919E-32EEA8EC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4955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Альминова</dc:creator>
  <cp:keywords/>
  <dc:description/>
  <cp:lastModifiedBy>Анна И. Слободина</cp:lastModifiedBy>
  <cp:revision>4</cp:revision>
  <cp:lastPrinted>2024-10-28T10:38:00Z</cp:lastPrinted>
  <dcterms:created xsi:type="dcterms:W3CDTF">2024-10-28T10:38:00Z</dcterms:created>
  <dcterms:modified xsi:type="dcterms:W3CDTF">2024-10-28T11:56:00Z</dcterms:modified>
</cp:coreProperties>
</file>